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51" w:rsidRPr="006D3866" w:rsidRDefault="0087744F" w:rsidP="00F945BE">
      <w:pPr>
        <w:jc w:val="center"/>
        <w:rPr>
          <w:rFonts w:ascii="Arial" w:hAnsi="Arial" w:cs="Arial"/>
          <w:b/>
          <w:sz w:val="24"/>
          <w:szCs w:val="24"/>
          <w:u w:val="single"/>
        </w:rPr>
      </w:pPr>
      <w:bookmarkStart w:id="0" w:name="_GoBack"/>
      <w:bookmarkEnd w:id="0"/>
      <w:proofErr w:type="spellStart"/>
      <w:r w:rsidRPr="006D3866">
        <w:rPr>
          <w:rFonts w:ascii="Arial" w:hAnsi="Arial" w:cs="Arial"/>
          <w:b/>
          <w:sz w:val="28"/>
          <w:szCs w:val="24"/>
          <w:u w:val="single"/>
        </w:rPr>
        <w:t>NewYork</w:t>
      </w:r>
      <w:proofErr w:type="spellEnd"/>
      <w:r w:rsidRPr="006D3866">
        <w:rPr>
          <w:rFonts w:ascii="Arial" w:hAnsi="Arial" w:cs="Arial"/>
          <w:b/>
          <w:sz w:val="28"/>
          <w:szCs w:val="24"/>
          <w:u w:val="single"/>
        </w:rPr>
        <w:t>-Presbyterian COVID-</w:t>
      </w:r>
      <w:r w:rsidR="001B6AC0" w:rsidRPr="006D3866">
        <w:rPr>
          <w:rFonts w:ascii="Arial" w:hAnsi="Arial" w:cs="Arial"/>
          <w:b/>
          <w:sz w:val="28"/>
          <w:szCs w:val="24"/>
          <w:u w:val="single"/>
        </w:rPr>
        <w:t>19 Clinical</w:t>
      </w:r>
      <w:r w:rsidR="00AF7634" w:rsidRPr="006D3866">
        <w:rPr>
          <w:rFonts w:ascii="Arial" w:hAnsi="Arial" w:cs="Arial"/>
          <w:b/>
          <w:sz w:val="28"/>
          <w:szCs w:val="24"/>
          <w:u w:val="single"/>
        </w:rPr>
        <w:t xml:space="preserve"> </w:t>
      </w:r>
      <w:r w:rsidR="001B6AC0" w:rsidRPr="006D3866">
        <w:rPr>
          <w:rFonts w:ascii="Arial" w:hAnsi="Arial" w:cs="Arial"/>
          <w:b/>
          <w:sz w:val="28"/>
          <w:szCs w:val="24"/>
          <w:u w:val="single"/>
        </w:rPr>
        <w:t>Screening Process</w:t>
      </w:r>
    </w:p>
    <w:p w:rsidR="007B5718" w:rsidRPr="006D3866" w:rsidRDefault="001B6AC0" w:rsidP="006B74FB">
      <w:pPr>
        <w:spacing w:after="0"/>
        <w:jc w:val="center"/>
        <w:rPr>
          <w:rFonts w:ascii="Arial" w:hAnsi="Arial" w:cs="Arial"/>
          <w:szCs w:val="24"/>
        </w:rPr>
      </w:pPr>
      <w:r w:rsidRPr="006D3866">
        <w:rPr>
          <w:rFonts w:ascii="Arial" w:hAnsi="Arial" w:cs="Arial"/>
          <w:szCs w:val="24"/>
        </w:rPr>
        <w:t xml:space="preserve">To keep all of our patients, </w:t>
      </w:r>
      <w:r w:rsidR="000F04D0" w:rsidRPr="006D3866">
        <w:rPr>
          <w:rFonts w:ascii="Arial" w:hAnsi="Arial" w:cs="Arial"/>
          <w:szCs w:val="24"/>
        </w:rPr>
        <w:t>visitors</w:t>
      </w:r>
      <w:r w:rsidRPr="006D3866">
        <w:rPr>
          <w:rFonts w:ascii="Arial" w:hAnsi="Arial" w:cs="Arial"/>
          <w:szCs w:val="24"/>
        </w:rPr>
        <w:t xml:space="preserve"> and staff safe, </w:t>
      </w:r>
      <w:proofErr w:type="spellStart"/>
      <w:r w:rsidR="0087744F" w:rsidRPr="006D3866">
        <w:rPr>
          <w:rFonts w:ascii="Arial" w:hAnsi="Arial" w:cs="Arial"/>
          <w:szCs w:val="24"/>
        </w:rPr>
        <w:t>NewYork</w:t>
      </w:r>
      <w:proofErr w:type="spellEnd"/>
      <w:r w:rsidR="0087744F" w:rsidRPr="006D3866">
        <w:rPr>
          <w:rFonts w:ascii="Arial" w:hAnsi="Arial" w:cs="Arial"/>
          <w:szCs w:val="24"/>
        </w:rPr>
        <w:t xml:space="preserve">-Presbyterian is conducting temperature and symptom screening </w:t>
      </w:r>
      <w:r w:rsidRPr="006D3866">
        <w:rPr>
          <w:rFonts w:ascii="Arial" w:hAnsi="Arial" w:cs="Arial"/>
          <w:szCs w:val="24"/>
        </w:rPr>
        <w:t xml:space="preserve">for all </w:t>
      </w:r>
      <w:r w:rsidR="0087744F" w:rsidRPr="006D3866">
        <w:rPr>
          <w:rFonts w:ascii="Arial" w:hAnsi="Arial" w:cs="Arial"/>
          <w:szCs w:val="24"/>
        </w:rPr>
        <w:t xml:space="preserve">patients and </w:t>
      </w:r>
      <w:r w:rsidRPr="006D3866">
        <w:rPr>
          <w:rFonts w:ascii="Arial" w:hAnsi="Arial" w:cs="Arial"/>
          <w:szCs w:val="24"/>
        </w:rPr>
        <w:t xml:space="preserve">visitors </w:t>
      </w:r>
      <w:r w:rsidR="0087744F" w:rsidRPr="006D3866">
        <w:rPr>
          <w:rFonts w:ascii="Arial" w:hAnsi="Arial" w:cs="Arial"/>
          <w:szCs w:val="24"/>
        </w:rPr>
        <w:t>at the point of entry into our institution.</w:t>
      </w:r>
    </w:p>
    <w:p w:rsidR="002F23CE" w:rsidRPr="006D3866" w:rsidRDefault="002F23CE" w:rsidP="002F23CE">
      <w:pPr>
        <w:spacing w:after="0"/>
        <w:jc w:val="center"/>
        <w:rPr>
          <w:rFonts w:ascii="Arial" w:hAnsi="Arial" w:cs="Arial"/>
          <w:b/>
        </w:rPr>
      </w:pPr>
    </w:p>
    <w:p w:rsidR="00276800" w:rsidRDefault="00595DAD" w:rsidP="00595DAD">
      <w:pPr>
        <w:spacing w:after="0"/>
        <w:jc w:val="center"/>
        <w:rPr>
          <w:rFonts w:ascii="Arial" w:hAnsi="Arial" w:cs="Arial"/>
          <w:b/>
          <w:bCs/>
          <w:szCs w:val="24"/>
          <w:u w:val="single"/>
        </w:rPr>
      </w:pPr>
      <w:r>
        <w:rPr>
          <w:rFonts w:ascii="Arial" w:hAnsi="Arial" w:cs="Arial"/>
          <w:b/>
          <w:bCs/>
          <w:szCs w:val="24"/>
          <w:u w:val="single"/>
        </w:rPr>
        <w:t>*</w:t>
      </w:r>
      <w:r w:rsidR="00276800">
        <w:rPr>
          <w:rFonts w:ascii="Arial" w:hAnsi="Arial" w:cs="Arial"/>
          <w:b/>
          <w:bCs/>
          <w:szCs w:val="24"/>
          <w:u w:val="single"/>
        </w:rPr>
        <w:t xml:space="preserve">Ask all patients and visitors to put on a surgical </w:t>
      </w:r>
      <w:proofErr w:type="gramStart"/>
      <w:r w:rsidR="00276800">
        <w:rPr>
          <w:rFonts w:ascii="Arial" w:hAnsi="Arial" w:cs="Arial"/>
          <w:b/>
          <w:bCs/>
          <w:szCs w:val="24"/>
          <w:u w:val="single"/>
        </w:rPr>
        <w:t>face mask</w:t>
      </w:r>
      <w:proofErr w:type="gramEnd"/>
      <w:r w:rsidR="00276800">
        <w:rPr>
          <w:rFonts w:ascii="Arial" w:hAnsi="Arial" w:cs="Arial"/>
          <w:b/>
          <w:bCs/>
          <w:szCs w:val="24"/>
          <w:u w:val="single"/>
        </w:rPr>
        <w:t xml:space="preserve"> and perform hand hygiene.</w:t>
      </w:r>
      <w:r>
        <w:rPr>
          <w:rFonts w:ascii="Arial" w:hAnsi="Arial" w:cs="Arial"/>
          <w:b/>
          <w:bCs/>
          <w:szCs w:val="24"/>
          <w:u w:val="single"/>
        </w:rPr>
        <w:t>*</w:t>
      </w:r>
    </w:p>
    <w:p w:rsidR="00595DAD" w:rsidRDefault="00595DAD" w:rsidP="005A48C1">
      <w:pPr>
        <w:spacing w:after="0"/>
        <w:rPr>
          <w:rFonts w:ascii="Arial" w:hAnsi="Arial" w:cs="Arial"/>
          <w:b/>
          <w:bCs/>
          <w:szCs w:val="24"/>
          <w:u w:val="single"/>
        </w:rPr>
      </w:pPr>
    </w:p>
    <w:p w:rsidR="001B6AC0" w:rsidRPr="006D3866" w:rsidRDefault="001B6AC0" w:rsidP="005A48C1">
      <w:pPr>
        <w:spacing w:after="0"/>
        <w:rPr>
          <w:rFonts w:ascii="Arial" w:hAnsi="Arial" w:cs="Arial"/>
          <w:szCs w:val="24"/>
        </w:rPr>
      </w:pPr>
      <w:r w:rsidRPr="006D3866">
        <w:rPr>
          <w:rFonts w:ascii="Arial" w:hAnsi="Arial" w:cs="Arial"/>
          <w:b/>
          <w:bCs/>
          <w:szCs w:val="24"/>
          <w:u w:val="single"/>
        </w:rPr>
        <w:t xml:space="preserve">Screen </w:t>
      </w:r>
      <w:r w:rsidR="00507D87" w:rsidRPr="006D3866">
        <w:rPr>
          <w:rFonts w:ascii="Arial" w:hAnsi="Arial" w:cs="Arial"/>
          <w:b/>
          <w:bCs/>
          <w:szCs w:val="24"/>
          <w:u w:val="single"/>
        </w:rPr>
        <w:t>all</w:t>
      </w:r>
      <w:r w:rsidRPr="006D3866">
        <w:rPr>
          <w:rFonts w:ascii="Arial" w:hAnsi="Arial" w:cs="Arial"/>
          <w:b/>
          <w:bCs/>
          <w:szCs w:val="24"/>
          <w:u w:val="single"/>
        </w:rPr>
        <w:t xml:space="preserve"> </w:t>
      </w:r>
      <w:r w:rsidR="0087744F" w:rsidRPr="006D3866">
        <w:rPr>
          <w:rFonts w:ascii="Arial" w:hAnsi="Arial" w:cs="Arial"/>
          <w:b/>
          <w:bCs/>
          <w:szCs w:val="24"/>
          <w:u w:val="single"/>
        </w:rPr>
        <w:t xml:space="preserve">patients and </w:t>
      </w:r>
      <w:r w:rsidRPr="006D3866">
        <w:rPr>
          <w:rFonts w:ascii="Arial" w:hAnsi="Arial" w:cs="Arial"/>
          <w:b/>
          <w:bCs/>
          <w:szCs w:val="24"/>
          <w:u w:val="single"/>
        </w:rPr>
        <w:t>visitors for sign/symptom of illness</w:t>
      </w:r>
      <w:r w:rsidR="00276800">
        <w:rPr>
          <w:rFonts w:ascii="Arial" w:hAnsi="Arial" w:cs="Arial"/>
          <w:b/>
          <w:bCs/>
          <w:szCs w:val="24"/>
          <w:u w:val="single"/>
        </w:rPr>
        <w:t xml:space="preserve"> </w:t>
      </w:r>
      <w:proofErr w:type="gramStart"/>
      <w:r w:rsidR="00276800">
        <w:rPr>
          <w:rFonts w:ascii="Arial" w:hAnsi="Arial" w:cs="Arial"/>
          <w:b/>
          <w:bCs/>
          <w:szCs w:val="24"/>
          <w:u w:val="single"/>
        </w:rPr>
        <w:t>and</w:t>
      </w:r>
      <w:r w:rsidRPr="006D3866">
        <w:rPr>
          <w:rFonts w:ascii="Arial" w:hAnsi="Arial" w:cs="Arial"/>
          <w:b/>
          <w:bCs/>
          <w:szCs w:val="24"/>
          <w:u w:val="single"/>
        </w:rPr>
        <w:t>:</w:t>
      </w:r>
      <w:proofErr w:type="gramEnd"/>
      <w:r w:rsidR="00FE6261" w:rsidRPr="006D3866">
        <w:rPr>
          <w:rFonts w:ascii="Arial" w:hAnsi="Arial" w:cs="Arial"/>
          <w:szCs w:val="24"/>
        </w:rPr>
        <w:t xml:space="preserve"> </w:t>
      </w:r>
      <w:r w:rsidR="00A14168" w:rsidRPr="006D3866">
        <w:rPr>
          <w:rFonts w:ascii="Arial" w:hAnsi="Arial" w:cs="Arial"/>
          <w:b/>
          <w:sz w:val="20"/>
          <w:szCs w:val="24"/>
        </w:rPr>
        <w:t>Circle (Y/N)</w:t>
      </w:r>
    </w:p>
    <w:tbl>
      <w:tblPr>
        <w:tblStyle w:val="TableGrid"/>
        <w:tblpPr w:leftFromText="180" w:rightFromText="180" w:vertAnchor="page" w:horzAnchor="margin" w:tblpY="3188"/>
        <w:tblW w:w="10890" w:type="dxa"/>
        <w:tblLook w:val="04A0" w:firstRow="1" w:lastRow="0" w:firstColumn="1" w:lastColumn="0" w:noHBand="0" w:noVBand="1"/>
      </w:tblPr>
      <w:tblGrid>
        <w:gridCol w:w="424"/>
        <w:gridCol w:w="4140"/>
        <w:gridCol w:w="954"/>
        <w:gridCol w:w="5372"/>
      </w:tblGrid>
      <w:tr w:rsidR="00A500D2" w:rsidRPr="006D3866" w:rsidTr="00035779">
        <w:trPr>
          <w:trHeight w:val="1030"/>
        </w:trPr>
        <w:tc>
          <w:tcPr>
            <w:tcW w:w="424" w:type="dxa"/>
            <w:vMerge w:val="restart"/>
            <w:tcBorders>
              <w:top w:val="triple" w:sz="4" w:space="0" w:color="000000" w:themeColor="text1"/>
              <w:left w:val="double" w:sz="4" w:space="0" w:color="auto"/>
              <w:right w:val="double" w:sz="4" w:space="0" w:color="auto"/>
            </w:tcBorders>
            <w:vAlign w:val="center"/>
          </w:tcPr>
          <w:p w:rsidR="00A500D2" w:rsidRPr="006D3866" w:rsidRDefault="00A500D2" w:rsidP="00A500D2">
            <w:pPr>
              <w:pStyle w:val="NoSpacing"/>
              <w:numPr>
                <w:ilvl w:val="0"/>
                <w:numId w:val="6"/>
              </w:numPr>
              <w:rPr>
                <w:rFonts w:ascii="Arial" w:hAnsi="Arial" w:cs="Arial"/>
                <w:b/>
                <w:sz w:val="20"/>
              </w:rPr>
            </w:pPr>
          </w:p>
        </w:tc>
        <w:tc>
          <w:tcPr>
            <w:tcW w:w="4140" w:type="dxa"/>
            <w:vMerge w:val="restart"/>
            <w:tcBorders>
              <w:top w:val="triple" w:sz="4" w:space="0" w:color="000000" w:themeColor="text1"/>
              <w:left w:val="double" w:sz="4" w:space="0" w:color="auto"/>
              <w:right w:val="double" w:sz="4" w:space="0" w:color="auto"/>
            </w:tcBorders>
            <w:vAlign w:val="center"/>
          </w:tcPr>
          <w:p w:rsidR="00A500D2" w:rsidRPr="006D3866" w:rsidRDefault="00A500D2" w:rsidP="00A500D2">
            <w:pPr>
              <w:pStyle w:val="NoSpacing"/>
              <w:rPr>
                <w:rFonts w:ascii="Segoe UI Symbol" w:hAnsi="Segoe UI Symbol" w:cs="Arial"/>
                <w:b/>
                <w:sz w:val="24"/>
              </w:rPr>
            </w:pPr>
            <w:r w:rsidRPr="006D3866">
              <w:rPr>
                <w:rFonts w:ascii="Arial" w:hAnsi="Arial" w:cs="Arial"/>
                <w:b/>
                <w:sz w:val="20"/>
              </w:rPr>
              <w:t>Is the patient or visitor currently experiencing a fever &gt;100</w:t>
            </w:r>
            <w:r w:rsidRPr="006D3866">
              <w:rPr>
                <w:rFonts w:ascii="Segoe UI Symbol" w:hAnsi="Segoe UI Symbol" w:cs="Arial"/>
                <w:b/>
                <w:sz w:val="24"/>
              </w:rPr>
              <w:t xml:space="preserve">? </w:t>
            </w:r>
          </w:p>
          <w:p w:rsidR="00A500D2" w:rsidRPr="006D3866" w:rsidRDefault="00A500D2" w:rsidP="00A500D2">
            <w:pPr>
              <w:pStyle w:val="NoSpacing"/>
              <w:rPr>
                <w:rFonts w:ascii="Segoe UI Symbol" w:hAnsi="Segoe UI Symbol" w:cs="Arial"/>
                <w:b/>
                <w:sz w:val="24"/>
              </w:rPr>
            </w:pPr>
          </w:p>
          <w:p w:rsidR="00A500D2" w:rsidRPr="006D3866" w:rsidRDefault="00A500D2" w:rsidP="00A500D2">
            <w:pPr>
              <w:pStyle w:val="NoSpacing"/>
              <w:rPr>
                <w:rFonts w:ascii="Arial" w:hAnsi="Arial" w:cs="Arial"/>
                <w:b/>
                <w:sz w:val="20"/>
              </w:rPr>
            </w:pPr>
            <w:r w:rsidRPr="006D3866">
              <w:rPr>
                <w:rFonts w:ascii="Arial" w:hAnsi="Arial" w:cs="Arial"/>
                <w:b/>
                <w:sz w:val="20"/>
              </w:rPr>
              <w:t xml:space="preserve">And/or </w:t>
            </w:r>
          </w:p>
          <w:p w:rsidR="00A500D2" w:rsidRPr="006D3866" w:rsidRDefault="00A500D2" w:rsidP="00A500D2">
            <w:pPr>
              <w:pStyle w:val="NoSpacing"/>
              <w:rPr>
                <w:rFonts w:ascii="Arial" w:hAnsi="Arial" w:cs="Arial"/>
                <w:b/>
                <w:sz w:val="20"/>
              </w:rPr>
            </w:pPr>
          </w:p>
          <w:p w:rsidR="00A500D2" w:rsidRPr="006D3866" w:rsidRDefault="00A500D2" w:rsidP="00A500D2">
            <w:pPr>
              <w:pStyle w:val="NoSpacing"/>
              <w:rPr>
                <w:rFonts w:ascii="Arial" w:hAnsi="Arial" w:cs="Arial"/>
                <w:b/>
                <w:sz w:val="20"/>
              </w:rPr>
            </w:pPr>
            <w:r w:rsidRPr="006D3866">
              <w:rPr>
                <w:rFonts w:ascii="Arial" w:hAnsi="Arial" w:cs="Arial"/>
                <w:b/>
                <w:sz w:val="20"/>
              </w:rPr>
              <w:t>New (or worsening) symptoms: fever, cough, shortness of breath</w:t>
            </w:r>
            <w:r>
              <w:rPr>
                <w:rFonts w:ascii="Arial" w:hAnsi="Arial" w:cs="Arial"/>
                <w:b/>
                <w:sz w:val="20"/>
              </w:rPr>
              <w:t xml:space="preserve"> or difficulty breathing</w:t>
            </w:r>
            <w:r w:rsidRPr="006D3866">
              <w:rPr>
                <w:rFonts w:ascii="Arial" w:hAnsi="Arial" w:cs="Arial"/>
                <w:b/>
                <w:sz w:val="20"/>
              </w:rPr>
              <w:t xml:space="preserve">, </w:t>
            </w:r>
            <w:r>
              <w:rPr>
                <w:rFonts w:ascii="Arial" w:hAnsi="Arial" w:cs="Arial"/>
                <w:b/>
                <w:sz w:val="20"/>
              </w:rPr>
              <w:t xml:space="preserve">chills, repeated shaking with chills, </w:t>
            </w:r>
            <w:r w:rsidRPr="006D3866">
              <w:rPr>
                <w:rFonts w:ascii="Arial" w:hAnsi="Arial" w:cs="Arial"/>
                <w:b/>
                <w:sz w:val="20"/>
              </w:rPr>
              <w:t xml:space="preserve">muscle </w:t>
            </w:r>
            <w:r>
              <w:rPr>
                <w:rFonts w:ascii="Arial" w:hAnsi="Arial" w:cs="Arial"/>
                <w:b/>
                <w:sz w:val="20"/>
              </w:rPr>
              <w:t xml:space="preserve">pain, </w:t>
            </w:r>
            <w:r w:rsidRPr="006D3866">
              <w:rPr>
                <w:rFonts w:ascii="Arial" w:hAnsi="Arial" w:cs="Arial"/>
                <w:b/>
                <w:sz w:val="20"/>
              </w:rPr>
              <w:t xml:space="preserve"> sore throat</w:t>
            </w:r>
            <w:r>
              <w:rPr>
                <w:rFonts w:ascii="Arial" w:hAnsi="Arial" w:cs="Arial"/>
                <w:b/>
                <w:sz w:val="20"/>
              </w:rPr>
              <w:t xml:space="preserve">, </w:t>
            </w:r>
            <w:r w:rsidRPr="006D3866">
              <w:rPr>
                <w:rFonts w:ascii="Arial" w:hAnsi="Arial" w:cs="Arial"/>
                <w:b/>
                <w:sz w:val="20"/>
              </w:rPr>
              <w:t>abdominal pain/diarrhea</w:t>
            </w:r>
            <w:r>
              <w:rPr>
                <w:rFonts w:ascii="Arial" w:hAnsi="Arial" w:cs="Arial"/>
                <w:b/>
                <w:sz w:val="20"/>
              </w:rPr>
              <w:t>, or new loss of taste or smell</w:t>
            </w:r>
            <w:r w:rsidRPr="006D3866">
              <w:rPr>
                <w:rFonts w:ascii="Arial" w:hAnsi="Arial" w:cs="Arial"/>
                <w:b/>
                <w:sz w:val="20"/>
              </w:rPr>
              <w:t xml:space="preserve">? </w:t>
            </w:r>
          </w:p>
          <w:p w:rsidR="00A500D2" w:rsidRPr="006D3866" w:rsidRDefault="00A500D2" w:rsidP="00A500D2">
            <w:pPr>
              <w:pStyle w:val="NoSpacing"/>
              <w:rPr>
                <w:rFonts w:ascii="Arial" w:hAnsi="Arial" w:cs="Arial"/>
                <w:b/>
                <w:sz w:val="20"/>
              </w:rPr>
            </w:pPr>
          </w:p>
        </w:tc>
        <w:tc>
          <w:tcPr>
            <w:tcW w:w="954" w:type="dxa"/>
            <w:tcBorders>
              <w:top w:val="triple" w:sz="4" w:space="0" w:color="000000" w:themeColor="text1"/>
              <w:left w:val="double" w:sz="4" w:space="0" w:color="auto"/>
              <w:bottom w:val="double" w:sz="4" w:space="0" w:color="auto"/>
              <w:right w:val="double" w:sz="4" w:space="0" w:color="auto"/>
            </w:tcBorders>
            <w:vAlign w:val="center"/>
          </w:tcPr>
          <w:p w:rsidR="00A500D2" w:rsidRPr="006D3866" w:rsidRDefault="00A500D2" w:rsidP="00A500D2">
            <w:pPr>
              <w:spacing w:line="246" w:lineRule="auto"/>
              <w:jc w:val="center"/>
              <w:rPr>
                <w:rFonts w:ascii="Arial" w:eastAsia="Calibri" w:hAnsi="Arial" w:cs="Arial"/>
                <w:b/>
                <w:sz w:val="20"/>
              </w:rPr>
            </w:pPr>
            <w:r w:rsidRPr="006D3866">
              <w:rPr>
                <w:rFonts w:ascii="Arial" w:eastAsia="Calibri" w:hAnsi="Arial" w:cs="Arial"/>
                <w:b/>
                <w:sz w:val="20"/>
              </w:rPr>
              <w:t>Yes</w:t>
            </w:r>
          </w:p>
        </w:tc>
        <w:tc>
          <w:tcPr>
            <w:tcW w:w="5372" w:type="dxa"/>
            <w:vMerge w:val="restart"/>
            <w:tcBorders>
              <w:top w:val="triple" w:sz="4" w:space="0" w:color="000000" w:themeColor="text1"/>
              <w:left w:val="double" w:sz="4" w:space="0" w:color="auto"/>
              <w:right w:val="double" w:sz="4" w:space="0" w:color="auto"/>
            </w:tcBorders>
          </w:tcPr>
          <w:p w:rsidR="00A500D2" w:rsidRPr="006D3866" w:rsidRDefault="00A500D2" w:rsidP="00A500D2">
            <w:pPr>
              <w:spacing w:line="246" w:lineRule="auto"/>
              <w:jc w:val="both"/>
              <w:rPr>
                <w:rFonts w:ascii="Arial" w:eastAsia="Calibri" w:hAnsi="Arial" w:cs="Arial"/>
                <w:b/>
                <w:sz w:val="20"/>
                <w:u w:val="single"/>
              </w:rPr>
            </w:pPr>
            <w:r w:rsidRPr="006D3866">
              <w:rPr>
                <w:rFonts w:ascii="Arial" w:eastAsia="Calibri" w:hAnsi="Arial" w:cs="Arial"/>
                <w:b/>
                <w:sz w:val="20"/>
                <w:u w:val="single"/>
              </w:rPr>
              <w:t xml:space="preserve">Patient Action: </w:t>
            </w:r>
          </w:p>
          <w:p w:rsidR="00A500D2" w:rsidRPr="006D3866" w:rsidRDefault="00A500D2" w:rsidP="00A500D2">
            <w:pPr>
              <w:spacing w:line="246" w:lineRule="auto"/>
              <w:jc w:val="both"/>
              <w:rPr>
                <w:rFonts w:ascii="Arial" w:hAnsi="Arial" w:cs="Arial"/>
                <w:b/>
                <w:i/>
                <w:sz w:val="20"/>
              </w:rPr>
            </w:pPr>
            <w:r w:rsidRPr="006D3866">
              <w:rPr>
                <w:rFonts w:ascii="Arial" w:eastAsia="Calibri" w:hAnsi="Arial" w:cs="Arial"/>
                <w:b/>
                <w:i/>
                <w:sz w:val="20"/>
              </w:rPr>
              <w:t xml:space="preserve">If Yes, </w:t>
            </w:r>
          </w:p>
          <w:p w:rsidR="00A500D2" w:rsidRPr="00035779" w:rsidRDefault="00A500D2" w:rsidP="00035779">
            <w:pPr>
              <w:spacing w:line="246" w:lineRule="auto"/>
              <w:rPr>
                <w:rFonts w:ascii="Arial" w:eastAsia="Calibri" w:hAnsi="Arial" w:cs="Arial"/>
                <w:color w:val="000000" w:themeColor="text1"/>
                <w:sz w:val="20"/>
              </w:rPr>
            </w:pPr>
            <w:r w:rsidRPr="006D3866">
              <w:rPr>
                <w:rFonts w:ascii="Arial" w:eastAsia="Calibri" w:hAnsi="Arial" w:cs="Arial"/>
                <w:color w:val="000000" w:themeColor="text1"/>
                <w:sz w:val="20"/>
              </w:rPr>
              <w:t xml:space="preserve">Ask that the patient notify their physician upon arrival of high temperature and current symptoms. </w:t>
            </w:r>
          </w:p>
          <w:p w:rsidR="00A500D2" w:rsidRDefault="00A500D2" w:rsidP="00A500D2">
            <w:pPr>
              <w:spacing w:line="246" w:lineRule="auto"/>
              <w:jc w:val="both"/>
              <w:rPr>
                <w:rFonts w:ascii="Arial" w:eastAsia="Calibri" w:hAnsi="Arial" w:cs="Arial"/>
                <w:b/>
                <w:i/>
                <w:sz w:val="20"/>
              </w:rPr>
            </w:pPr>
          </w:p>
          <w:p w:rsidR="00A500D2" w:rsidRPr="006D3866" w:rsidRDefault="00A500D2" w:rsidP="00A500D2">
            <w:pPr>
              <w:spacing w:line="246" w:lineRule="auto"/>
              <w:jc w:val="both"/>
              <w:rPr>
                <w:rFonts w:ascii="Arial" w:eastAsia="Calibri" w:hAnsi="Arial" w:cs="Arial"/>
                <w:b/>
                <w:i/>
                <w:sz w:val="20"/>
              </w:rPr>
            </w:pPr>
            <w:r w:rsidRPr="006D3866">
              <w:rPr>
                <w:rFonts w:ascii="Arial" w:eastAsia="Calibri" w:hAnsi="Arial" w:cs="Arial"/>
                <w:b/>
                <w:i/>
                <w:sz w:val="20"/>
              </w:rPr>
              <w:t xml:space="preserve">If No, </w:t>
            </w:r>
          </w:p>
          <w:p w:rsidR="00A500D2" w:rsidRPr="006D3866" w:rsidRDefault="00A500D2" w:rsidP="00A500D2">
            <w:pPr>
              <w:spacing w:line="246" w:lineRule="auto"/>
              <w:rPr>
                <w:rFonts w:ascii="Arial" w:eastAsia="Calibri" w:hAnsi="Arial" w:cs="Arial"/>
                <w:color w:val="000000" w:themeColor="text1"/>
                <w:sz w:val="20"/>
              </w:rPr>
            </w:pPr>
            <w:r w:rsidRPr="006D3866">
              <w:rPr>
                <w:rFonts w:ascii="Arial" w:eastAsia="Calibri" w:hAnsi="Arial" w:cs="Arial"/>
                <w:color w:val="000000" w:themeColor="text1"/>
                <w:sz w:val="20"/>
              </w:rPr>
              <w:t>Proceed to Question #2</w:t>
            </w:r>
          </w:p>
        </w:tc>
      </w:tr>
      <w:tr w:rsidR="00A500D2" w:rsidRPr="006D3866" w:rsidTr="00035779">
        <w:trPr>
          <w:trHeight w:val="529"/>
        </w:trPr>
        <w:tc>
          <w:tcPr>
            <w:tcW w:w="424" w:type="dxa"/>
            <w:vMerge/>
            <w:tcBorders>
              <w:left w:val="double" w:sz="4" w:space="0" w:color="auto"/>
              <w:right w:val="double" w:sz="4" w:space="0" w:color="auto"/>
            </w:tcBorders>
            <w:vAlign w:val="center"/>
          </w:tcPr>
          <w:p w:rsidR="00A500D2" w:rsidRPr="006D3866" w:rsidRDefault="00A500D2" w:rsidP="00A500D2">
            <w:pPr>
              <w:pStyle w:val="NoSpacing"/>
              <w:numPr>
                <w:ilvl w:val="0"/>
                <w:numId w:val="6"/>
              </w:numPr>
              <w:rPr>
                <w:rFonts w:ascii="Arial" w:hAnsi="Arial" w:cs="Arial"/>
                <w:b/>
                <w:sz w:val="20"/>
              </w:rPr>
            </w:pPr>
          </w:p>
        </w:tc>
        <w:tc>
          <w:tcPr>
            <w:tcW w:w="4140" w:type="dxa"/>
            <w:vMerge/>
            <w:tcBorders>
              <w:left w:val="double" w:sz="4" w:space="0" w:color="auto"/>
              <w:right w:val="double" w:sz="4" w:space="0" w:color="auto"/>
            </w:tcBorders>
            <w:vAlign w:val="center"/>
          </w:tcPr>
          <w:p w:rsidR="00A500D2" w:rsidRPr="006D3866" w:rsidRDefault="00A500D2" w:rsidP="00A500D2">
            <w:pPr>
              <w:pStyle w:val="NoSpacing"/>
              <w:rPr>
                <w:rFonts w:ascii="Arial" w:hAnsi="Arial" w:cs="Arial"/>
                <w:b/>
                <w:sz w:val="20"/>
              </w:rPr>
            </w:pPr>
          </w:p>
        </w:tc>
        <w:tc>
          <w:tcPr>
            <w:tcW w:w="954" w:type="dxa"/>
            <w:tcBorders>
              <w:top w:val="triple" w:sz="4" w:space="0" w:color="000000" w:themeColor="text1"/>
              <w:left w:val="double" w:sz="4" w:space="0" w:color="auto"/>
              <w:bottom w:val="triple" w:sz="4" w:space="0" w:color="000000" w:themeColor="text1"/>
              <w:right w:val="double" w:sz="4" w:space="0" w:color="auto"/>
            </w:tcBorders>
            <w:vAlign w:val="center"/>
          </w:tcPr>
          <w:p w:rsidR="00A500D2" w:rsidRPr="006D3866" w:rsidRDefault="00A500D2" w:rsidP="00A500D2">
            <w:pPr>
              <w:spacing w:line="246" w:lineRule="auto"/>
              <w:jc w:val="center"/>
              <w:rPr>
                <w:rFonts w:ascii="Arial" w:eastAsia="Calibri" w:hAnsi="Arial" w:cs="Arial"/>
                <w:b/>
                <w:sz w:val="20"/>
              </w:rPr>
            </w:pPr>
            <w:r w:rsidRPr="006D3866">
              <w:rPr>
                <w:rFonts w:ascii="Arial" w:eastAsia="Calibri" w:hAnsi="Arial" w:cs="Arial"/>
                <w:b/>
                <w:sz w:val="20"/>
              </w:rPr>
              <w:t>No</w:t>
            </w:r>
          </w:p>
        </w:tc>
        <w:tc>
          <w:tcPr>
            <w:tcW w:w="5372" w:type="dxa"/>
            <w:vMerge/>
            <w:tcBorders>
              <w:left w:val="double" w:sz="4" w:space="0" w:color="auto"/>
              <w:bottom w:val="triple" w:sz="4" w:space="0" w:color="000000" w:themeColor="text1"/>
              <w:right w:val="double" w:sz="4" w:space="0" w:color="auto"/>
            </w:tcBorders>
          </w:tcPr>
          <w:p w:rsidR="00A500D2" w:rsidRPr="006D3866" w:rsidRDefault="00A500D2" w:rsidP="00A500D2">
            <w:pPr>
              <w:spacing w:line="246" w:lineRule="auto"/>
              <w:jc w:val="both"/>
              <w:rPr>
                <w:rFonts w:ascii="Arial" w:eastAsia="Calibri" w:hAnsi="Arial" w:cs="Arial"/>
                <w:b/>
                <w:sz w:val="20"/>
                <w:u w:val="single"/>
              </w:rPr>
            </w:pPr>
          </w:p>
        </w:tc>
      </w:tr>
      <w:tr w:rsidR="00A500D2" w:rsidRPr="006D3866" w:rsidTr="00035779">
        <w:trPr>
          <w:trHeight w:val="1454"/>
        </w:trPr>
        <w:tc>
          <w:tcPr>
            <w:tcW w:w="424" w:type="dxa"/>
            <w:vMerge/>
            <w:tcBorders>
              <w:left w:val="double" w:sz="4" w:space="0" w:color="auto"/>
              <w:right w:val="double" w:sz="4" w:space="0" w:color="auto"/>
            </w:tcBorders>
            <w:vAlign w:val="center"/>
          </w:tcPr>
          <w:p w:rsidR="00A500D2" w:rsidRPr="006D3866" w:rsidRDefault="00A500D2" w:rsidP="00A500D2">
            <w:pPr>
              <w:pStyle w:val="NoSpacing"/>
              <w:numPr>
                <w:ilvl w:val="0"/>
                <w:numId w:val="6"/>
              </w:numPr>
              <w:rPr>
                <w:rFonts w:ascii="Arial" w:hAnsi="Arial" w:cs="Arial"/>
                <w:b/>
                <w:sz w:val="20"/>
              </w:rPr>
            </w:pPr>
          </w:p>
        </w:tc>
        <w:tc>
          <w:tcPr>
            <w:tcW w:w="4140" w:type="dxa"/>
            <w:vMerge/>
            <w:tcBorders>
              <w:left w:val="double" w:sz="4" w:space="0" w:color="auto"/>
              <w:right w:val="double" w:sz="4" w:space="0" w:color="auto"/>
            </w:tcBorders>
            <w:vAlign w:val="center"/>
          </w:tcPr>
          <w:p w:rsidR="00A500D2" w:rsidRPr="006D3866" w:rsidRDefault="00A500D2" w:rsidP="00A500D2">
            <w:pPr>
              <w:pStyle w:val="NoSpacing"/>
              <w:rPr>
                <w:rFonts w:ascii="Arial" w:hAnsi="Arial" w:cs="Arial"/>
                <w:b/>
                <w:sz w:val="20"/>
              </w:rPr>
            </w:pPr>
          </w:p>
        </w:tc>
        <w:tc>
          <w:tcPr>
            <w:tcW w:w="954" w:type="dxa"/>
            <w:tcBorders>
              <w:top w:val="triple" w:sz="4" w:space="0" w:color="000000" w:themeColor="text1"/>
              <w:left w:val="double" w:sz="4" w:space="0" w:color="auto"/>
              <w:bottom w:val="double" w:sz="4" w:space="0" w:color="auto"/>
              <w:right w:val="double" w:sz="4" w:space="0" w:color="auto"/>
            </w:tcBorders>
            <w:vAlign w:val="center"/>
          </w:tcPr>
          <w:p w:rsidR="00A500D2" w:rsidRPr="006D3866" w:rsidRDefault="00A500D2" w:rsidP="00A500D2">
            <w:pPr>
              <w:spacing w:line="246" w:lineRule="auto"/>
              <w:jc w:val="center"/>
              <w:rPr>
                <w:rFonts w:ascii="Arial" w:eastAsia="Calibri" w:hAnsi="Arial" w:cs="Arial"/>
                <w:b/>
                <w:sz w:val="20"/>
              </w:rPr>
            </w:pPr>
            <w:r w:rsidRPr="006D3866">
              <w:rPr>
                <w:rFonts w:ascii="Arial" w:eastAsia="Calibri" w:hAnsi="Arial" w:cs="Arial"/>
                <w:b/>
                <w:sz w:val="20"/>
              </w:rPr>
              <w:t>Yes</w:t>
            </w:r>
          </w:p>
        </w:tc>
        <w:tc>
          <w:tcPr>
            <w:tcW w:w="5372" w:type="dxa"/>
            <w:vMerge w:val="restart"/>
            <w:tcBorders>
              <w:top w:val="triple" w:sz="4" w:space="0" w:color="000000" w:themeColor="text1"/>
              <w:left w:val="double" w:sz="4" w:space="0" w:color="auto"/>
              <w:right w:val="double" w:sz="4" w:space="0" w:color="auto"/>
            </w:tcBorders>
          </w:tcPr>
          <w:p w:rsidR="00A500D2" w:rsidRPr="006D3866" w:rsidRDefault="00A500D2" w:rsidP="00A500D2">
            <w:pPr>
              <w:spacing w:line="246" w:lineRule="auto"/>
              <w:jc w:val="both"/>
              <w:rPr>
                <w:rFonts w:ascii="Arial" w:eastAsia="Calibri" w:hAnsi="Arial" w:cs="Arial"/>
                <w:b/>
                <w:color w:val="000000" w:themeColor="text1"/>
                <w:sz w:val="20"/>
                <w:u w:val="single"/>
              </w:rPr>
            </w:pPr>
            <w:r w:rsidRPr="006D3866">
              <w:rPr>
                <w:rFonts w:ascii="Arial" w:eastAsia="Calibri" w:hAnsi="Arial" w:cs="Arial"/>
                <w:b/>
                <w:color w:val="000000" w:themeColor="text1"/>
                <w:sz w:val="20"/>
                <w:u w:val="single"/>
              </w:rPr>
              <w:t xml:space="preserve">Visitor Action: </w:t>
            </w:r>
          </w:p>
          <w:p w:rsidR="00A500D2" w:rsidRPr="006D3866" w:rsidRDefault="00A500D2" w:rsidP="00A500D2">
            <w:pPr>
              <w:spacing w:line="246" w:lineRule="auto"/>
              <w:jc w:val="both"/>
              <w:rPr>
                <w:rFonts w:ascii="Arial" w:eastAsia="Calibri" w:hAnsi="Arial" w:cs="Arial"/>
                <w:b/>
                <w:i/>
                <w:sz w:val="20"/>
              </w:rPr>
            </w:pPr>
            <w:r w:rsidRPr="006D3866">
              <w:rPr>
                <w:rFonts w:ascii="Arial" w:eastAsia="Calibri" w:hAnsi="Arial" w:cs="Arial"/>
                <w:b/>
                <w:i/>
                <w:sz w:val="20"/>
              </w:rPr>
              <w:t xml:space="preserve">If Yes, </w:t>
            </w:r>
          </w:p>
          <w:p w:rsidR="00A500D2" w:rsidRPr="006D3866" w:rsidRDefault="00A500D2" w:rsidP="00A500D2">
            <w:pPr>
              <w:spacing w:line="246" w:lineRule="auto"/>
              <w:rPr>
                <w:rFonts w:ascii="Arial" w:eastAsia="Calibri" w:hAnsi="Arial" w:cs="Arial"/>
                <w:color w:val="000000" w:themeColor="text1"/>
                <w:sz w:val="20"/>
              </w:rPr>
            </w:pPr>
            <w:r w:rsidRPr="006D3866">
              <w:rPr>
                <w:rFonts w:ascii="Arial" w:eastAsia="Calibri" w:hAnsi="Arial" w:cs="Arial"/>
                <w:color w:val="000000" w:themeColor="text1"/>
                <w:sz w:val="20"/>
              </w:rPr>
              <w:t xml:space="preserve">Ask visitor </w:t>
            </w:r>
            <w:r w:rsidRPr="006D3866">
              <w:rPr>
                <w:rFonts w:ascii="Arial" w:hAnsi="Arial" w:cs="Arial"/>
                <w:color w:val="000000" w:themeColor="text1"/>
                <w:sz w:val="20"/>
              </w:rPr>
              <w:t>to not proceed further; re-direct to Cough, Cold and Fever (CCF) clinics or to conduct a Virtual visit when appropriate.</w:t>
            </w:r>
            <w:r w:rsidRPr="006D3866">
              <w:rPr>
                <w:rFonts w:ascii="Arial" w:eastAsia="Calibri" w:hAnsi="Arial" w:cs="Arial"/>
                <w:color w:val="000000" w:themeColor="text1"/>
                <w:sz w:val="20"/>
              </w:rPr>
              <w:t xml:space="preserve"> Recommend that the visitor go the nearest ED if worsening symptoms. </w:t>
            </w:r>
          </w:p>
          <w:p w:rsidR="00A500D2" w:rsidRPr="006D3866" w:rsidRDefault="00A500D2" w:rsidP="00A500D2">
            <w:pPr>
              <w:spacing w:line="246" w:lineRule="auto"/>
              <w:rPr>
                <w:rFonts w:ascii="Arial" w:eastAsia="Calibri" w:hAnsi="Arial" w:cs="Arial"/>
                <w:color w:val="000000" w:themeColor="text1"/>
                <w:sz w:val="20"/>
              </w:rPr>
            </w:pPr>
          </w:p>
          <w:p w:rsidR="00A500D2" w:rsidRPr="006D3866" w:rsidRDefault="00A500D2" w:rsidP="00A500D2">
            <w:pPr>
              <w:spacing w:line="246" w:lineRule="auto"/>
              <w:jc w:val="both"/>
              <w:rPr>
                <w:rFonts w:ascii="Arial" w:eastAsia="Calibri" w:hAnsi="Arial" w:cs="Arial"/>
                <w:b/>
                <w:i/>
                <w:sz w:val="20"/>
              </w:rPr>
            </w:pPr>
            <w:r w:rsidRPr="006D3866">
              <w:rPr>
                <w:rFonts w:ascii="Arial" w:eastAsia="Calibri" w:hAnsi="Arial" w:cs="Arial"/>
                <w:b/>
                <w:i/>
                <w:sz w:val="20"/>
              </w:rPr>
              <w:t xml:space="preserve">If No, </w:t>
            </w:r>
          </w:p>
          <w:p w:rsidR="00A500D2" w:rsidRPr="006D3866" w:rsidRDefault="00A500D2" w:rsidP="00A500D2">
            <w:pPr>
              <w:spacing w:line="246" w:lineRule="auto"/>
              <w:jc w:val="both"/>
              <w:rPr>
                <w:rFonts w:ascii="Arial" w:eastAsia="Calibri" w:hAnsi="Arial" w:cs="Arial"/>
                <w:color w:val="000000" w:themeColor="text1"/>
                <w:sz w:val="20"/>
              </w:rPr>
            </w:pPr>
            <w:r w:rsidRPr="006D3866">
              <w:rPr>
                <w:rFonts w:ascii="Arial" w:eastAsia="Calibri" w:hAnsi="Arial" w:cs="Arial"/>
                <w:color w:val="000000" w:themeColor="text1"/>
                <w:sz w:val="20"/>
              </w:rPr>
              <w:t>Proceed to Question #2</w:t>
            </w:r>
          </w:p>
        </w:tc>
      </w:tr>
      <w:tr w:rsidR="00A500D2" w:rsidRPr="006D3866" w:rsidTr="00035779">
        <w:trPr>
          <w:trHeight w:val="281"/>
        </w:trPr>
        <w:tc>
          <w:tcPr>
            <w:tcW w:w="424" w:type="dxa"/>
            <w:vMerge/>
            <w:tcBorders>
              <w:left w:val="double" w:sz="4" w:space="0" w:color="auto"/>
              <w:right w:val="double" w:sz="4" w:space="0" w:color="auto"/>
            </w:tcBorders>
            <w:vAlign w:val="center"/>
          </w:tcPr>
          <w:p w:rsidR="00A500D2" w:rsidRPr="006D3866" w:rsidRDefault="00A500D2" w:rsidP="00A500D2">
            <w:pPr>
              <w:pStyle w:val="NoSpacing"/>
              <w:numPr>
                <w:ilvl w:val="0"/>
                <w:numId w:val="6"/>
              </w:numPr>
              <w:rPr>
                <w:rFonts w:ascii="Arial" w:hAnsi="Arial" w:cs="Arial"/>
                <w:b/>
                <w:sz w:val="20"/>
              </w:rPr>
            </w:pPr>
          </w:p>
        </w:tc>
        <w:tc>
          <w:tcPr>
            <w:tcW w:w="4140" w:type="dxa"/>
            <w:vMerge/>
            <w:tcBorders>
              <w:left w:val="double" w:sz="4" w:space="0" w:color="auto"/>
              <w:bottom w:val="double" w:sz="4" w:space="0" w:color="auto"/>
              <w:right w:val="double" w:sz="4" w:space="0" w:color="auto"/>
            </w:tcBorders>
            <w:vAlign w:val="center"/>
          </w:tcPr>
          <w:p w:rsidR="00A500D2" w:rsidRPr="006D3866" w:rsidRDefault="00A500D2" w:rsidP="00A500D2">
            <w:pPr>
              <w:pStyle w:val="NoSpacing"/>
              <w:rPr>
                <w:rFonts w:ascii="Arial" w:hAnsi="Arial" w:cs="Arial"/>
                <w:b/>
                <w:sz w:val="20"/>
              </w:rPr>
            </w:pPr>
          </w:p>
        </w:tc>
        <w:tc>
          <w:tcPr>
            <w:tcW w:w="954" w:type="dxa"/>
            <w:tcBorders>
              <w:top w:val="triple" w:sz="4" w:space="0" w:color="000000" w:themeColor="text1"/>
              <w:left w:val="double" w:sz="4" w:space="0" w:color="auto"/>
              <w:bottom w:val="triple" w:sz="4" w:space="0" w:color="auto"/>
              <w:right w:val="double" w:sz="4" w:space="0" w:color="auto"/>
            </w:tcBorders>
            <w:vAlign w:val="center"/>
          </w:tcPr>
          <w:p w:rsidR="00A500D2" w:rsidRPr="006D3866" w:rsidRDefault="00A500D2" w:rsidP="00A500D2">
            <w:pPr>
              <w:spacing w:line="246" w:lineRule="auto"/>
              <w:jc w:val="center"/>
              <w:rPr>
                <w:rFonts w:ascii="Arial" w:eastAsia="Calibri" w:hAnsi="Arial" w:cs="Arial"/>
                <w:b/>
                <w:sz w:val="20"/>
              </w:rPr>
            </w:pPr>
            <w:r w:rsidRPr="006D3866">
              <w:rPr>
                <w:rFonts w:ascii="Arial" w:eastAsia="Calibri" w:hAnsi="Arial" w:cs="Arial"/>
                <w:b/>
                <w:sz w:val="20"/>
              </w:rPr>
              <w:t>No</w:t>
            </w:r>
          </w:p>
        </w:tc>
        <w:tc>
          <w:tcPr>
            <w:tcW w:w="5372" w:type="dxa"/>
            <w:vMerge/>
            <w:tcBorders>
              <w:left w:val="double" w:sz="4" w:space="0" w:color="auto"/>
              <w:bottom w:val="triple" w:sz="4" w:space="0" w:color="auto"/>
              <w:right w:val="double" w:sz="4" w:space="0" w:color="auto"/>
            </w:tcBorders>
          </w:tcPr>
          <w:p w:rsidR="00A500D2" w:rsidRPr="006D3866" w:rsidRDefault="00A500D2" w:rsidP="00A500D2">
            <w:pPr>
              <w:spacing w:line="246" w:lineRule="auto"/>
              <w:jc w:val="both"/>
              <w:rPr>
                <w:rFonts w:ascii="Arial" w:eastAsia="Calibri" w:hAnsi="Arial" w:cs="Arial"/>
                <w:b/>
                <w:sz w:val="20"/>
                <w:u w:val="single"/>
              </w:rPr>
            </w:pPr>
          </w:p>
        </w:tc>
      </w:tr>
      <w:tr w:rsidR="00A500D2" w:rsidRPr="006D3866" w:rsidTr="00035779">
        <w:trPr>
          <w:trHeight w:val="1041"/>
        </w:trPr>
        <w:tc>
          <w:tcPr>
            <w:tcW w:w="424" w:type="dxa"/>
            <w:vMerge w:val="restart"/>
            <w:tcBorders>
              <w:top w:val="triple" w:sz="4" w:space="0" w:color="auto"/>
              <w:left w:val="triple" w:sz="4" w:space="0" w:color="auto"/>
              <w:right w:val="triple" w:sz="4" w:space="0" w:color="auto"/>
            </w:tcBorders>
            <w:vAlign w:val="center"/>
          </w:tcPr>
          <w:p w:rsidR="00A500D2" w:rsidRPr="006D3866" w:rsidRDefault="00A500D2" w:rsidP="00A500D2">
            <w:pPr>
              <w:pStyle w:val="NoSpacing"/>
              <w:rPr>
                <w:rFonts w:ascii="Arial" w:eastAsia="Calibri" w:hAnsi="Arial" w:cs="Arial"/>
                <w:b/>
                <w:sz w:val="20"/>
              </w:rPr>
            </w:pPr>
            <w:r w:rsidRPr="006D3866">
              <w:rPr>
                <w:rFonts w:ascii="Arial" w:eastAsia="Calibri" w:hAnsi="Arial" w:cs="Arial"/>
                <w:b/>
                <w:sz w:val="20"/>
              </w:rPr>
              <w:t>2.</w:t>
            </w:r>
          </w:p>
        </w:tc>
        <w:tc>
          <w:tcPr>
            <w:tcW w:w="4140" w:type="dxa"/>
            <w:vMerge w:val="restart"/>
            <w:tcBorders>
              <w:top w:val="triple" w:sz="4" w:space="0" w:color="auto"/>
              <w:left w:val="triple" w:sz="4" w:space="0" w:color="auto"/>
              <w:right w:val="triple" w:sz="4" w:space="0" w:color="auto"/>
            </w:tcBorders>
            <w:vAlign w:val="center"/>
          </w:tcPr>
          <w:p w:rsidR="00A500D2" w:rsidRPr="006D3866" w:rsidRDefault="00A500D2" w:rsidP="00A500D2">
            <w:pPr>
              <w:pStyle w:val="NoSpacing"/>
              <w:rPr>
                <w:rFonts w:ascii="Arial" w:eastAsia="Calibri" w:hAnsi="Arial" w:cs="Arial"/>
                <w:b/>
                <w:sz w:val="20"/>
              </w:rPr>
            </w:pPr>
          </w:p>
          <w:p w:rsidR="00A500D2" w:rsidRPr="006D3866" w:rsidRDefault="00A500D2" w:rsidP="00A500D2">
            <w:pPr>
              <w:pStyle w:val="NoSpacing"/>
              <w:rPr>
                <w:rFonts w:ascii="Arial" w:eastAsia="Calibri" w:hAnsi="Arial" w:cs="Arial"/>
                <w:b/>
                <w:sz w:val="20"/>
              </w:rPr>
            </w:pPr>
            <w:r w:rsidRPr="006D3866">
              <w:rPr>
                <w:rFonts w:ascii="Arial" w:eastAsia="Calibri" w:hAnsi="Arial" w:cs="Arial"/>
                <w:b/>
                <w:sz w:val="20"/>
              </w:rPr>
              <w:t>Is the patient or visitor a household member, intimate partner, or a caregiver of someone who has, or could have, COVID-19? If yes, was the contact within the last 14 days?</w:t>
            </w:r>
          </w:p>
          <w:p w:rsidR="00A500D2" w:rsidRPr="006D3866" w:rsidRDefault="00A500D2" w:rsidP="00A500D2">
            <w:pPr>
              <w:pStyle w:val="NoSpacing"/>
              <w:rPr>
                <w:rFonts w:ascii="Arial" w:eastAsia="Calibri" w:hAnsi="Arial" w:cs="Arial"/>
                <w:b/>
                <w:sz w:val="20"/>
              </w:rPr>
            </w:pPr>
          </w:p>
        </w:tc>
        <w:tc>
          <w:tcPr>
            <w:tcW w:w="954" w:type="dxa"/>
            <w:tcBorders>
              <w:top w:val="triple" w:sz="4" w:space="0" w:color="auto"/>
              <w:left w:val="triple" w:sz="4" w:space="0" w:color="auto"/>
              <w:bottom w:val="triple" w:sz="4" w:space="0" w:color="auto"/>
              <w:right w:val="triple" w:sz="4" w:space="0" w:color="auto"/>
            </w:tcBorders>
            <w:vAlign w:val="center"/>
          </w:tcPr>
          <w:p w:rsidR="00A500D2" w:rsidRPr="006D3866" w:rsidRDefault="00A500D2" w:rsidP="00A500D2">
            <w:pPr>
              <w:spacing w:line="246" w:lineRule="auto"/>
              <w:jc w:val="center"/>
              <w:rPr>
                <w:rFonts w:ascii="Arial" w:eastAsia="Calibri" w:hAnsi="Arial" w:cs="Arial"/>
                <w:b/>
                <w:sz w:val="20"/>
              </w:rPr>
            </w:pPr>
            <w:r w:rsidRPr="006D3866">
              <w:rPr>
                <w:rFonts w:ascii="Arial" w:eastAsia="Calibri" w:hAnsi="Arial" w:cs="Arial"/>
                <w:b/>
                <w:sz w:val="20"/>
              </w:rPr>
              <w:t>Yes</w:t>
            </w:r>
          </w:p>
        </w:tc>
        <w:tc>
          <w:tcPr>
            <w:tcW w:w="5372" w:type="dxa"/>
            <w:vMerge w:val="restart"/>
            <w:tcBorders>
              <w:top w:val="triple" w:sz="4" w:space="0" w:color="auto"/>
              <w:left w:val="triple" w:sz="4" w:space="0" w:color="auto"/>
              <w:right w:val="triple" w:sz="4" w:space="0" w:color="auto"/>
            </w:tcBorders>
          </w:tcPr>
          <w:p w:rsidR="00A500D2" w:rsidRPr="006D3866" w:rsidRDefault="00A500D2" w:rsidP="00A500D2">
            <w:pPr>
              <w:spacing w:line="246" w:lineRule="auto"/>
              <w:jc w:val="both"/>
              <w:rPr>
                <w:rFonts w:ascii="Arial" w:eastAsia="Calibri" w:hAnsi="Arial" w:cs="Arial"/>
                <w:b/>
                <w:sz w:val="20"/>
                <w:u w:val="single"/>
              </w:rPr>
            </w:pPr>
            <w:r w:rsidRPr="006D3866">
              <w:rPr>
                <w:rFonts w:ascii="Arial" w:eastAsia="Calibri" w:hAnsi="Arial" w:cs="Arial"/>
                <w:b/>
                <w:sz w:val="20"/>
                <w:u w:val="single"/>
              </w:rPr>
              <w:t xml:space="preserve">Patient Action: </w:t>
            </w:r>
          </w:p>
          <w:p w:rsidR="00A500D2" w:rsidRPr="006D3866" w:rsidRDefault="00A500D2" w:rsidP="00A500D2">
            <w:pPr>
              <w:spacing w:line="246" w:lineRule="auto"/>
              <w:jc w:val="both"/>
              <w:rPr>
                <w:rFonts w:ascii="Arial" w:eastAsia="Calibri" w:hAnsi="Arial" w:cs="Arial"/>
                <w:b/>
                <w:i/>
                <w:sz w:val="20"/>
              </w:rPr>
            </w:pPr>
            <w:r w:rsidRPr="006D3866">
              <w:rPr>
                <w:rFonts w:ascii="Arial" w:eastAsia="Calibri" w:hAnsi="Arial" w:cs="Arial"/>
                <w:b/>
                <w:i/>
                <w:sz w:val="20"/>
              </w:rPr>
              <w:t xml:space="preserve">If Yes, </w:t>
            </w:r>
          </w:p>
          <w:p w:rsidR="00A500D2" w:rsidRPr="006D3866" w:rsidRDefault="00A500D2" w:rsidP="00A500D2">
            <w:pPr>
              <w:spacing w:line="246" w:lineRule="auto"/>
              <w:rPr>
                <w:rFonts w:ascii="Arial" w:eastAsia="Calibri" w:hAnsi="Arial" w:cs="Arial"/>
                <w:color w:val="000000" w:themeColor="text1"/>
                <w:sz w:val="20"/>
              </w:rPr>
            </w:pPr>
            <w:r w:rsidRPr="006D3866">
              <w:rPr>
                <w:rFonts w:ascii="Arial" w:eastAsia="Calibri" w:hAnsi="Arial" w:cs="Arial"/>
                <w:color w:val="000000" w:themeColor="text1"/>
                <w:sz w:val="20"/>
              </w:rPr>
              <w:t>Ask that the patient notify their physician upon arrival of close contact with C</w:t>
            </w:r>
            <w:r>
              <w:rPr>
                <w:rFonts w:ascii="Arial" w:eastAsia="Calibri" w:hAnsi="Arial" w:cs="Arial"/>
                <w:color w:val="000000" w:themeColor="text1"/>
                <w:sz w:val="20"/>
              </w:rPr>
              <w:t>OVID</w:t>
            </w:r>
            <w:r w:rsidRPr="006D3866">
              <w:rPr>
                <w:rFonts w:ascii="Arial" w:eastAsia="Calibri" w:hAnsi="Arial" w:cs="Arial"/>
                <w:color w:val="000000" w:themeColor="text1"/>
                <w:sz w:val="20"/>
              </w:rPr>
              <w:t xml:space="preserve">+ individual.  </w:t>
            </w:r>
          </w:p>
          <w:p w:rsidR="00A500D2" w:rsidRDefault="00A500D2" w:rsidP="00A500D2">
            <w:pPr>
              <w:spacing w:line="246" w:lineRule="auto"/>
              <w:jc w:val="both"/>
              <w:rPr>
                <w:rFonts w:ascii="Arial" w:eastAsia="Calibri" w:hAnsi="Arial" w:cs="Arial"/>
                <w:b/>
                <w:i/>
                <w:sz w:val="20"/>
              </w:rPr>
            </w:pPr>
          </w:p>
          <w:p w:rsidR="00A500D2" w:rsidRPr="006D3866" w:rsidRDefault="00A500D2" w:rsidP="00A500D2">
            <w:pPr>
              <w:spacing w:line="246" w:lineRule="auto"/>
              <w:jc w:val="both"/>
              <w:rPr>
                <w:rFonts w:ascii="Arial" w:eastAsia="Calibri" w:hAnsi="Arial" w:cs="Arial"/>
                <w:b/>
                <w:i/>
                <w:sz w:val="20"/>
              </w:rPr>
            </w:pPr>
            <w:r w:rsidRPr="006D3866">
              <w:rPr>
                <w:rFonts w:ascii="Arial" w:eastAsia="Calibri" w:hAnsi="Arial" w:cs="Arial"/>
                <w:b/>
                <w:i/>
                <w:sz w:val="20"/>
              </w:rPr>
              <w:t xml:space="preserve">If No, </w:t>
            </w:r>
          </w:p>
          <w:p w:rsidR="00A500D2" w:rsidRPr="008D7338" w:rsidRDefault="00A500D2" w:rsidP="00A500D2">
            <w:pPr>
              <w:spacing w:line="247" w:lineRule="auto"/>
              <w:ind w:right="115"/>
              <w:rPr>
                <w:rFonts w:ascii="Arial" w:eastAsia="Calibri" w:hAnsi="Arial" w:cs="Arial"/>
                <w:sz w:val="20"/>
              </w:rPr>
            </w:pPr>
            <w:r>
              <w:rPr>
                <w:rFonts w:ascii="Arial" w:eastAsia="Calibri" w:hAnsi="Arial" w:cs="Arial"/>
                <w:sz w:val="20"/>
              </w:rPr>
              <w:t>Al</w:t>
            </w:r>
            <w:r w:rsidRPr="006D3866">
              <w:rPr>
                <w:rFonts w:ascii="Arial" w:eastAsia="Calibri" w:hAnsi="Arial" w:cs="Arial"/>
                <w:sz w:val="20"/>
              </w:rPr>
              <w:t>low the pat</w:t>
            </w:r>
            <w:r>
              <w:rPr>
                <w:rFonts w:ascii="Arial" w:eastAsia="Calibri" w:hAnsi="Arial" w:cs="Arial"/>
                <w:sz w:val="20"/>
              </w:rPr>
              <w:t xml:space="preserve">ient to go to their destination. </w:t>
            </w:r>
            <w:r w:rsidRPr="006D3866">
              <w:rPr>
                <w:rFonts w:ascii="Arial" w:eastAsia="Calibri" w:hAnsi="Arial" w:cs="Arial"/>
                <w:sz w:val="20"/>
              </w:rPr>
              <w:t xml:space="preserve"> </w:t>
            </w:r>
          </w:p>
        </w:tc>
      </w:tr>
      <w:tr w:rsidR="00A500D2" w:rsidRPr="006D3866" w:rsidTr="00035779">
        <w:trPr>
          <w:trHeight w:val="651"/>
        </w:trPr>
        <w:tc>
          <w:tcPr>
            <w:tcW w:w="424" w:type="dxa"/>
            <w:vMerge/>
            <w:tcBorders>
              <w:left w:val="triple" w:sz="4" w:space="0" w:color="auto"/>
              <w:right w:val="triple" w:sz="4" w:space="0" w:color="auto"/>
            </w:tcBorders>
            <w:vAlign w:val="center"/>
          </w:tcPr>
          <w:p w:rsidR="00A500D2" w:rsidRPr="006D3866" w:rsidRDefault="00A500D2" w:rsidP="00A500D2">
            <w:pPr>
              <w:pStyle w:val="NoSpacing"/>
              <w:jc w:val="center"/>
              <w:rPr>
                <w:rFonts w:ascii="Arial" w:eastAsia="Calibri" w:hAnsi="Arial" w:cs="Arial"/>
                <w:b/>
                <w:sz w:val="20"/>
              </w:rPr>
            </w:pPr>
          </w:p>
        </w:tc>
        <w:tc>
          <w:tcPr>
            <w:tcW w:w="4140" w:type="dxa"/>
            <w:vMerge/>
            <w:tcBorders>
              <w:left w:val="triple" w:sz="4" w:space="0" w:color="auto"/>
              <w:right w:val="triple" w:sz="4" w:space="0" w:color="auto"/>
            </w:tcBorders>
            <w:vAlign w:val="center"/>
          </w:tcPr>
          <w:p w:rsidR="00A500D2" w:rsidRPr="006D3866" w:rsidRDefault="00A500D2" w:rsidP="00A500D2">
            <w:pPr>
              <w:pStyle w:val="NoSpacing"/>
              <w:rPr>
                <w:rFonts w:ascii="Arial" w:eastAsia="Calibri" w:hAnsi="Arial" w:cs="Arial"/>
                <w:b/>
                <w:sz w:val="20"/>
              </w:rPr>
            </w:pPr>
          </w:p>
        </w:tc>
        <w:tc>
          <w:tcPr>
            <w:tcW w:w="954" w:type="dxa"/>
            <w:tcBorders>
              <w:top w:val="triple" w:sz="4" w:space="0" w:color="auto"/>
              <w:left w:val="triple" w:sz="4" w:space="0" w:color="auto"/>
              <w:bottom w:val="triple" w:sz="4" w:space="0" w:color="000000" w:themeColor="text1"/>
              <w:right w:val="triple" w:sz="4" w:space="0" w:color="auto"/>
            </w:tcBorders>
            <w:vAlign w:val="center"/>
          </w:tcPr>
          <w:p w:rsidR="00A500D2" w:rsidRPr="006D3866" w:rsidRDefault="00A500D2" w:rsidP="00A500D2">
            <w:pPr>
              <w:spacing w:line="246" w:lineRule="auto"/>
              <w:jc w:val="center"/>
              <w:rPr>
                <w:rFonts w:ascii="Arial" w:eastAsia="Calibri" w:hAnsi="Arial" w:cs="Arial"/>
                <w:b/>
                <w:sz w:val="20"/>
              </w:rPr>
            </w:pPr>
            <w:r w:rsidRPr="006D3866">
              <w:rPr>
                <w:rFonts w:ascii="Arial" w:eastAsia="Calibri" w:hAnsi="Arial" w:cs="Arial"/>
                <w:b/>
                <w:sz w:val="20"/>
              </w:rPr>
              <w:t>No</w:t>
            </w:r>
          </w:p>
        </w:tc>
        <w:tc>
          <w:tcPr>
            <w:tcW w:w="5372" w:type="dxa"/>
            <w:vMerge/>
            <w:tcBorders>
              <w:left w:val="triple" w:sz="4" w:space="0" w:color="auto"/>
              <w:bottom w:val="triple" w:sz="4" w:space="0" w:color="000000" w:themeColor="text1"/>
              <w:right w:val="triple" w:sz="4" w:space="0" w:color="auto"/>
            </w:tcBorders>
          </w:tcPr>
          <w:p w:rsidR="00A500D2" w:rsidRPr="006D3866" w:rsidRDefault="00A500D2" w:rsidP="00A500D2">
            <w:pPr>
              <w:spacing w:line="246" w:lineRule="auto"/>
              <w:jc w:val="both"/>
              <w:rPr>
                <w:rFonts w:ascii="Arial" w:eastAsia="Calibri" w:hAnsi="Arial" w:cs="Arial"/>
                <w:b/>
                <w:sz w:val="20"/>
                <w:u w:val="single"/>
              </w:rPr>
            </w:pPr>
          </w:p>
        </w:tc>
      </w:tr>
      <w:tr w:rsidR="00A500D2" w:rsidRPr="006D3866" w:rsidTr="00035779">
        <w:trPr>
          <w:trHeight w:val="3103"/>
        </w:trPr>
        <w:tc>
          <w:tcPr>
            <w:tcW w:w="424" w:type="dxa"/>
            <w:vMerge/>
            <w:tcBorders>
              <w:left w:val="triple" w:sz="4" w:space="0" w:color="auto"/>
              <w:right w:val="triple" w:sz="4" w:space="0" w:color="auto"/>
            </w:tcBorders>
            <w:vAlign w:val="center"/>
          </w:tcPr>
          <w:p w:rsidR="00A500D2" w:rsidRPr="006D3866" w:rsidRDefault="00A500D2" w:rsidP="00A500D2">
            <w:pPr>
              <w:pStyle w:val="NoSpacing"/>
              <w:jc w:val="center"/>
              <w:rPr>
                <w:rFonts w:ascii="Arial" w:eastAsia="Calibri" w:hAnsi="Arial" w:cs="Arial"/>
                <w:b/>
                <w:sz w:val="20"/>
              </w:rPr>
            </w:pPr>
          </w:p>
        </w:tc>
        <w:tc>
          <w:tcPr>
            <w:tcW w:w="4140" w:type="dxa"/>
            <w:vMerge/>
            <w:tcBorders>
              <w:left w:val="triple" w:sz="4" w:space="0" w:color="auto"/>
              <w:right w:val="triple" w:sz="4" w:space="0" w:color="auto"/>
            </w:tcBorders>
            <w:vAlign w:val="center"/>
          </w:tcPr>
          <w:p w:rsidR="00A500D2" w:rsidRPr="006D3866" w:rsidRDefault="00A500D2" w:rsidP="00A500D2">
            <w:pPr>
              <w:pStyle w:val="NoSpacing"/>
              <w:rPr>
                <w:rFonts w:ascii="Arial" w:eastAsia="Calibri" w:hAnsi="Arial" w:cs="Arial"/>
                <w:b/>
                <w:sz w:val="20"/>
              </w:rPr>
            </w:pPr>
          </w:p>
        </w:tc>
        <w:tc>
          <w:tcPr>
            <w:tcW w:w="954" w:type="dxa"/>
            <w:tcBorders>
              <w:top w:val="triple" w:sz="4" w:space="0" w:color="000000" w:themeColor="text1"/>
              <w:left w:val="triple" w:sz="4" w:space="0" w:color="auto"/>
              <w:bottom w:val="triple" w:sz="4" w:space="0" w:color="auto"/>
              <w:right w:val="triple" w:sz="4" w:space="0" w:color="auto"/>
            </w:tcBorders>
            <w:vAlign w:val="center"/>
          </w:tcPr>
          <w:p w:rsidR="00A500D2" w:rsidRPr="006D3866" w:rsidRDefault="00A500D2" w:rsidP="00A500D2">
            <w:pPr>
              <w:spacing w:line="246" w:lineRule="auto"/>
              <w:jc w:val="center"/>
              <w:rPr>
                <w:rFonts w:ascii="Arial" w:eastAsia="Calibri" w:hAnsi="Arial" w:cs="Arial"/>
                <w:b/>
                <w:sz w:val="20"/>
              </w:rPr>
            </w:pPr>
            <w:r w:rsidRPr="006D3866">
              <w:rPr>
                <w:rFonts w:ascii="Arial" w:eastAsia="Calibri" w:hAnsi="Arial" w:cs="Arial"/>
                <w:b/>
                <w:sz w:val="20"/>
              </w:rPr>
              <w:t>Yes</w:t>
            </w:r>
          </w:p>
        </w:tc>
        <w:tc>
          <w:tcPr>
            <w:tcW w:w="5372" w:type="dxa"/>
            <w:vMerge w:val="restart"/>
            <w:tcBorders>
              <w:top w:val="triple" w:sz="4" w:space="0" w:color="000000" w:themeColor="text1"/>
              <w:left w:val="triple" w:sz="4" w:space="0" w:color="auto"/>
              <w:right w:val="triple" w:sz="4" w:space="0" w:color="auto"/>
            </w:tcBorders>
          </w:tcPr>
          <w:p w:rsidR="00A500D2" w:rsidRPr="006D3866" w:rsidRDefault="00A500D2" w:rsidP="00A500D2">
            <w:pPr>
              <w:spacing w:line="246" w:lineRule="auto"/>
              <w:jc w:val="both"/>
              <w:rPr>
                <w:rFonts w:ascii="Arial" w:eastAsia="Calibri" w:hAnsi="Arial" w:cs="Arial"/>
                <w:b/>
                <w:color w:val="000000" w:themeColor="text1"/>
                <w:sz w:val="20"/>
                <w:u w:val="single"/>
              </w:rPr>
            </w:pPr>
            <w:r w:rsidRPr="006D3866">
              <w:rPr>
                <w:rFonts w:ascii="Arial" w:eastAsia="Calibri" w:hAnsi="Arial" w:cs="Arial"/>
                <w:b/>
                <w:color w:val="000000" w:themeColor="text1"/>
                <w:sz w:val="20"/>
                <w:u w:val="single"/>
              </w:rPr>
              <w:t xml:space="preserve">Visitor Action: </w:t>
            </w:r>
          </w:p>
          <w:p w:rsidR="00A500D2" w:rsidRPr="006D3866" w:rsidRDefault="00A500D2" w:rsidP="00A500D2">
            <w:pPr>
              <w:spacing w:line="246" w:lineRule="auto"/>
              <w:jc w:val="both"/>
              <w:rPr>
                <w:rFonts w:ascii="Arial" w:eastAsia="Calibri" w:hAnsi="Arial" w:cs="Arial"/>
                <w:b/>
                <w:i/>
                <w:sz w:val="20"/>
              </w:rPr>
            </w:pPr>
            <w:r w:rsidRPr="006D3866">
              <w:rPr>
                <w:rFonts w:ascii="Arial" w:eastAsia="Calibri" w:hAnsi="Arial" w:cs="Arial"/>
                <w:b/>
                <w:i/>
                <w:sz w:val="20"/>
              </w:rPr>
              <w:t xml:space="preserve">If Yes, </w:t>
            </w:r>
          </w:p>
          <w:p w:rsidR="00A500D2" w:rsidRPr="006D3866" w:rsidRDefault="00A500D2" w:rsidP="00A500D2">
            <w:pPr>
              <w:spacing w:line="246" w:lineRule="auto"/>
              <w:rPr>
                <w:rFonts w:ascii="Arial" w:eastAsia="Calibri" w:hAnsi="Arial" w:cs="Arial"/>
                <w:color w:val="000000" w:themeColor="text1"/>
                <w:sz w:val="20"/>
              </w:rPr>
            </w:pPr>
            <w:r w:rsidRPr="006D3866">
              <w:rPr>
                <w:rFonts w:ascii="Arial" w:eastAsia="Calibri" w:hAnsi="Arial" w:cs="Arial"/>
                <w:color w:val="000000" w:themeColor="text1"/>
                <w:sz w:val="20"/>
              </w:rPr>
              <w:t xml:space="preserve">Ask visitor </w:t>
            </w:r>
            <w:proofErr w:type="gramStart"/>
            <w:r w:rsidRPr="006D3866">
              <w:rPr>
                <w:rFonts w:ascii="Arial" w:hAnsi="Arial" w:cs="Arial"/>
                <w:color w:val="000000" w:themeColor="text1"/>
                <w:sz w:val="20"/>
              </w:rPr>
              <w:t>to not proceed</w:t>
            </w:r>
            <w:proofErr w:type="gramEnd"/>
            <w:r w:rsidRPr="006D3866">
              <w:rPr>
                <w:rFonts w:ascii="Arial" w:hAnsi="Arial" w:cs="Arial"/>
                <w:color w:val="000000" w:themeColor="text1"/>
                <w:sz w:val="20"/>
              </w:rPr>
              <w:t xml:space="preserve"> further; re-direct to conduct a Virtual visit when appropriate.</w:t>
            </w:r>
            <w:r w:rsidRPr="006D3866">
              <w:rPr>
                <w:rFonts w:ascii="Arial" w:eastAsia="Calibri" w:hAnsi="Arial" w:cs="Arial"/>
                <w:color w:val="000000" w:themeColor="text1"/>
                <w:sz w:val="20"/>
              </w:rPr>
              <w:t xml:space="preserve"> </w:t>
            </w:r>
          </w:p>
          <w:p w:rsidR="00A500D2" w:rsidRDefault="00A500D2" w:rsidP="00A500D2">
            <w:pPr>
              <w:spacing w:line="246" w:lineRule="auto"/>
              <w:jc w:val="both"/>
              <w:rPr>
                <w:rFonts w:ascii="Arial" w:hAnsi="Arial" w:cs="Arial"/>
                <w:color w:val="000000" w:themeColor="text1"/>
                <w:sz w:val="20"/>
              </w:rPr>
            </w:pPr>
          </w:p>
          <w:p w:rsidR="00035779" w:rsidRPr="00035779" w:rsidRDefault="00035779" w:rsidP="00035779">
            <w:pPr>
              <w:rPr>
                <w:rFonts w:ascii="Calibri" w:eastAsia="Times New Roman" w:hAnsi="Calibri" w:cs="Calibri"/>
                <w:sz w:val="18"/>
                <w:szCs w:val="18"/>
              </w:rPr>
            </w:pPr>
            <w:r w:rsidRPr="009015DC">
              <w:rPr>
                <w:rFonts w:ascii="Arial" w:eastAsia="Times New Roman" w:hAnsi="Arial" w:cs="Arial"/>
                <w:b/>
                <w:sz w:val="18"/>
                <w:szCs w:val="18"/>
              </w:rPr>
              <w:t>Note:</w:t>
            </w:r>
            <w:r w:rsidRPr="009015DC">
              <w:rPr>
                <w:rFonts w:ascii="Arial" w:eastAsia="Times New Roman" w:hAnsi="Arial" w:cs="Arial"/>
                <w:sz w:val="18"/>
                <w:szCs w:val="18"/>
              </w:rPr>
              <w:t> Visitors accompanying a child with COVID-19 or as an OB support person and/or trained doula </w:t>
            </w:r>
            <w:proofErr w:type="gramStart"/>
            <w:r w:rsidRPr="009015DC">
              <w:rPr>
                <w:rFonts w:ascii="Arial" w:eastAsia="Times New Roman" w:hAnsi="Arial" w:cs="Arial"/>
                <w:sz w:val="18"/>
                <w:szCs w:val="18"/>
              </w:rPr>
              <w:t>would be allowed</w:t>
            </w:r>
            <w:proofErr w:type="gramEnd"/>
            <w:r w:rsidRPr="009015DC">
              <w:rPr>
                <w:rFonts w:ascii="Arial" w:eastAsia="Times New Roman" w:hAnsi="Arial" w:cs="Arial"/>
                <w:sz w:val="18"/>
                <w:szCs w:val="18"/>
              </w:rPr>
              <w:t xml:space="preserve"> to continue as long as they remain asymptomatic and remain in the patient’s room. </w:t>
            </w:r>
          </w:p>
          <w:p w:rsidR="00035779" w:rsidRPr="00035779" w:rsidRDefault="00035779" w:rsidP="00035779">
            <w:pPr>
              <w:rPr>
                <w:rFonts w:ascii="Calibri" w:eastAsia="Times New Roman" w:hAnsi="Calibri" w:cs="Calibri"/>
                <w:sz w:val="18"/>
                <w:szCs w:val="18"/>
              </w:rPr>
            </w:pPr>
          </w:p>
          <w:p w:rsidR="00035779" w:rsidRPr="00035779" w:rsidRDefault="00035779" w:rsidP="00035779">
            <w:pPr>
              <w:rPr>
                <w:rFonts w:ascii="Calibri" w:eastAsia="Times New Roman" w:hAnsi="Calibri" w:cs="Calibri"/>
                <w:sz w:val="18"/>
                <w:szCs w:val="18"/>
              </w:rPr>
            </w:pPr>
            <w:proofErr w:type="gramStart"/>
            <w:r w:rsidRPr="009015DC">
              <w:rPr>
                <w:rFonts w:ascii="Arial" w:eastAsia="Times New Roman" w:hAnsi="Arial" w:cs="Arial"/>
                <w:sz w:val="18"/>
                <w:szCs w:val="18"/>
              </w:rPr>
              <w:t>Also</w:t>
            </w:r>
            <w:proofErr w:type="gramEnd"/>
            <w:r w:rsidRPr="009015DC">
              <w:rPr>
                <w:rFonts w:ascii="Arial" w:eastAsia="Times New Roman" w:hAnsi="Arial" w:cs="Arial"/>
                <w:sz w:val="18"/>
                <w:szCs w:val="18"/>
              </w:rPr>
              <w:t xml:space="preserve"> other extenuating circumstances may allow for visitation, such as imminent end of life. Please allow them to continue as long as they remain asymptotic and remain in the patient’s room during this temporary visit. </w:t>
            </w:r>
          </w:p>
          <w:p w:rsidR="00A500D2" w:rsidRDefault="00A500D2" w:rsidP="00A500D2">
            <w:pPr>
              <w:spacing w:line="246" w:lineRule="auto"/>
              <w:jc w:val="both"/>
              <w:rPr>
                <w:rFonts w:ascii="Arial" w:eastAsia="Calibri" w:hAnsi="Arial" w:cs="Arial"/>
                <w:b/>
                <w:i/>
                <w:sz w:val="20"/>
              </w:rPr>
            </w:pPr>
          </w:p>
          <w:p w:rsidR="00A500D2" w:rsidRPr="006D3866" w:rsidRDefault="00A500D2" w:rsidP="00A500D2">
            <w:pPr>
              <w:spacing w:line="246" w:lineRule="auto"/>
              <w:jc w:val="both"/>
              <w:rPr>
                <w:rFonts w:ascii="Arial" w:eastAsia="Calibri" w:hAnsi="Arial" w:cs="Arial"/>
                <w:b/>
                <w:i/>
                <w:sz w:val="20"/>
              </w:rPr>
            </w:pPr>
            <w:r w:rsidRPr="006D3866">
              <w:rPr>
                <w:rFonts w:ascii="Arial" w:eastAsia="Calibri" w:hAnsi="Arial" w:cs="Arial"/>
                <w:b/>
                <w:i/>
                <w:sz w:val="20"/>
              </w:rPr>
              <w:t xml:space="preserve">If No, </w:t>
            </w:r>
          </w:p>
          <w:p w:rsidR="00A500D2" w:rsidRPr="006D3866" w:rsidRDefault="00A500D2" w:rsidP="00A500D2">
            <w:pPr>
              <w:spacing w:line="246" w:lineRule="auto"/>
              <w:jc w:val="both"/>
              <w:rPr>
                <w:rFonts w:ascii="Arial" w:eastAsia="Calibri" w:hAnsi="Arial" w:cs="Arial"/>
                <w:color w:val="000000" w:themeColor="text1"/>
                <w:sz w:val="20"/>
              </w:rPr>
            </w:pPr>
            <w:r w:rsidRPr="006D3866">
              <w:rPr>
                <w:rFonts w:ascii="Arial" w:eastAsia="Calibri" w:hAnsi="Arial" w:cs="Arial"/>
                <w:color w:val="000000" w:themeColor="text1"/>
                <w:sz w:val="20"/>
              </w:rPr>
              <w:t>Visitor can accompany patient to their destination</w:t>
            </w:r>
            <w:r>
              <w:rPr>
                <w:rFonts w:ascii="Arial" w:eastAsia="Calibri" w:hAnsi="Arial" w:cs="Arial"/>
                <w:color w:val="000000" w:themeColor="text1"/>
                <w:sz w:val="20"/>
              </w:rPr>
              <w:t xml:space="preserve"> with mask</w:t>
            </w:r>
            <w:r w:rsidRPr="006D3866">
              <w:rPr>
                <w:rFonts w:ascii="Arial" w:eastAsia="Calibri" w:hAnsi="Arial" w:cs="Arial"/>
                <w:color w:val="000000" w:themeColor="text1"/>
                <w:sz w:val="20"/>
              </w:rPr>
              <w:t>*</w:t>
            </w:r>
          </w:p>
          <w:p w:rsidR="00A500D2" w:rsidRPr="006D3866" w:rsidRDefault="00A500D2" w:rsidP="00A500D2">
            <w:pPr>
              <w:spacing w:line="246" w:lineRule="auto"/>
              <w:jc w:val="both"/>
              <w:rPr>
                <w:rFonts w:ascii="Arial" w:eastAsia="Calibri" w:hAnsi="Arial" w:cs="Arial"/>
                <w:color w:val="000000" w:themeColor="text1"/>
                <w:sz w:val="20"/>
              </w:rPr>
            </w:pPr>
            <w:r w:rsidRPr="006D3866">
              <w:rPr>
                <w:rFonts w:ascii="Arial" w:eastAsia="Calibri" w:hAnsi="Arial" w:cs="Arial"/>
                <w:color w:val="000000" w:themeColor="text1"/>
                <w:sz w:val="20"/>
              </w:rPr>
              <w:t xml:space="preserve">* </w:t>
            </w:r>
            <w:r w:rsidRPr="006D3866">
              <w:rPr>
                <w:rFonts w:ascii="Arial" w:eastAsia="Calibri" w:hAnsi="Arial" w:cs="Arial"/>
                <w:b/>
                <w:color w:val="000000" w:themeColor="text1"/>
                <w:sz w:val="18"/>
              </w:rPr>
              <w:t>Only as Pediatric, NICU or OB Support Person</w:t>
            </w:r>
            <w:r w:rsidR="00C349C8">
              <w:rPr>
                <w:rFonts w:ascii="Arial" w:eastAsia="Calibri" w:hAnsi="Arial" w:cs="Arial"/>
                <w:b/>
                <w:color w:val="000000" w:themeColor="text1"/>
                <w:sz w:val="18"/>
              </w:rPr>
              <w:t xml:space="preserve"> and/or </w:t>
            </w:r>
            <w:r w:rsidR="00070233">
              <w:rPr>
                <w:rFonts w:ascii="Arial" w:eastAsia="Calibri" w:hAnsi="Arial" w:cs="Arial"/>
                <w:b/>
                <w:color w:val="000000" w:themeColor="text1"/>
                <w:sz w:val="18"/>
              </w:rPr>
              <w:t xml:space="preserve">trained </w:t>
            </w:r>
            <w:r w:rsidR="00C349C8">
              <w:rPr>
                <w:rFonts w:ascii="Arial" w:eastAsia="Calibri" w:hAnsi="Arial" w:cs="Arial"/>
                <w:b/>
                <w:color w:val="000000" w:themeColor="text1"/>
                <w:sz w:val="18"/>
              </w:rPr>
              <w:t>Doula</w:t>
            </w:r>
          </w:p>
        </w:tc>
      </w:tr>
      <w:tr w:rsidR="00A500D2" w:rsidRPr="006D3866" w:rsidTr="00035779">
        <w:trPr>
          <w:trHeight w:val="848"/>
        </w:trPr>
        <w:tc>
          <w:tcPr>
            <w:tcW w:w="424" w:type="dxa"/>
            <w:vMerge/>
            <w:tcBorders>
              <w:left w:val="triple" w:sz="4" w:space="0" w:color="auto"/>
              <w:bottom w:val="triple" w:sz="4" w:space="0" w:color="000000" w:themeColor="text1"/>
              <w:right w:val="triple" w:sz="4" w:space="0" w:color="auto"/>
            </w:tcBorders>
            <w:vAlign w:val="center"/>
          </w:tcPr>
          <w:p w:rsidR="00A500D2" w:rsidRPr="006D3866" w:rsidRDefault="00A500D2" w:rsidP="00A500D2">
            <w:pPr>
              <w:pStyle w:val="NoSpacing"/>
              <w:jc w:val="center"/>
              <w:rPr>
                <w:rFonts w:ascii="Arial" w:eastAsia="Calibri" w:hAnsi="Arial" w:cs="Arial"/>
                <w:b/>
                <w:sz w:val="20"/>
              </w:rPr>
            </w:pPr>
          </w:p>
        </w:tc>
        <w:tc>
          <w:tcPr>
            <w:tcW w:w="4140" w:type="dxa"/>
            <w:vMerge/>
            <w:tcBorders>
              <w:left w:val="triple" w:sz="4" w:space="0" w:color="auto"/>
              <w:bottom w:val="triple" w:sz="4" w:space="0" w:color="000000" w:themeColor="text1"/>
              <w:right w:val="triple" w:sz="4" w:space="0" w:color="auto"/>
            </w:tcBorders>
            <w:vAlign w:val="center"/>
          </w:tcPr>
          <w:p w:rsidR="00A500D2" w:rsidRPr="006D3866" w:rsidRDefault="00A500D2" w:rsidP="00A500D2">
            <w:pPr>
              <w:pStyle w:val="NoSpacing"/>
              <w:rPr>
                <w:rFonts w:ascii="Arial" w:eastAsia="Calibri" w:hAnsi="Arial" w:cs="Arial"/>
                <w:b/>
                <w:sz w:val="20"/>
              </w:rPr>
            </w:pPr>
          </w:p>
        </w:tc>
        <w:tc>
          <w:tcPr>
            <w:tcW w:w="954" w:type="dxa"/>
            <w:tcBorders>
              <w:top w:val="triple" w:sz="4" w:space="0" w:color="auto"/>
              <w:left w:val="triple" w:sz="4" w:space="0" w:color="auto"/>
              <w:bottom w:val="triple" w:sz="4" w:space="0" w:color="000000" w:themeColor="text1"/>
              <w:right w:val="triple" w:sz="4" w:space="0" w:color="auto"/>
            </w:tcBorders>
            <w:vAlign w:val="center"/>
          </w:tcPr>
          <w:p w:rsidR="00A500D2" w:rsidRPr="006D3866" w:rsidRDefault="00A500D2" w:rsidP="00A500D2">
            <w:pPr>
              <w:spacing w:line="246" w:lineRule="auto"/>
              <w:jc w:val="center"/>
              <w:rPr>
                <w:rFonts w:ascii="Arial" w:eastAsia="Calibri" w:hAnsi="Arial" w:cs="Arial"/>
                <w:b/>
                <w:sz w:val="20"/>
              </w:rPr>
            </w:pPr>
            <w:r w:rsidRPr="006D3866">
              <w:rPr>
                <w:rFonts w:ascii="Arial" w:eastAsia="Calibri" w:hAnsi="Arial" w:cs="Arial"/>
                <w:b/>
                <w:sz w:val="20"/>
              </w:rPr>
              <w:t>No</w:t>
            </w:r>
          </w:p>
        </w:tc>
        <w:tc>
          <w:tcPr>
            <w:tcW w:w="5372" w:type="dxa"/>
            <w:vMerge/>
            <w:tcBorders>
              <w:left w:val="triple" w:sz="4" w:space="0" w:color="auto"/>
              <w:bottom w:val="triple" w:sz="4" w:space="0" w:color="000000" w:themeColor="text1"/>
              <w:right w:val="triple" w:sz="4" w:space="0" w:color="auto"/>
            </w:tcBorders>
          </w:tcPr>
          <w:p w:rsidR="00A500D2" w:rsidRPr="006D3866" w:rsidRDefault="00A500D2" w:rsidP="00A500D2">
            <w:pPr>
              <w:spacing w:line="246" w:lineRule="auto"/>
              <w:jc w:val="both"/>
              <w:rPr>
                <w:rFonts w:ascii="Arial" w:eastAsia="Calibri" w:hAnsi="Arial" w:cs="Arial"/>
                <w:b/>
                <w:sz w:val="20"/>
                <w:u w:val="single"/>
              </w:rPr>
            </w:pPr>
          </w:p>
        </w:tc>
      </w:tr>
    </w:tbl>
    <w:p w:rsidR="002F23CE" w:rsidRPr="006D3866" w:rsidRDefault="002F23CE" w:rsidP="00D17080">
      <w:pPr>
        <w:spacing w:after="0" w:line="240" w:lineRule="auto"/>
        <w:rPr>
          <w:rFonts w:ascii="Arial" w:hAnsi="Arial" w:cs="Arial"/>
          <w:sz w:val="20"/>
        </w:rPr>
      </w:pPr>
    </w:p>
    <w:p w:rsidR="006D3866" w:rsidRDefault="006D3866" w:rsidP="00D17080">
      <w:pPr>
        <w:spacing w:after="0" w:line="240" w:lineRule="auto"/>
        <w:rPr>
          <w:rFonts w:ascii="Arial" w:hAnsi="Arial" w:cs="Arial"/>
          <w:sz w:val="20"/>
        </w:rPr>
      </w:pPr>
    </w:p>
    <w:p w:rsidR="006D3866" w:rsidRDefault="006D3866" w:rsidP="00D17080">
      <w:pPr>
        <w:spacing w:after="0" w:line="240" w:lineRule="auto"/>
        <w:rPr>
          <w:rFonts w:ascii="Arial" w:hAnsi="Arial" w:cs="Arial"/>
          <w:sz w:val="20"/>
        </w:rPr>
      </w:pPr>
    </w:p>
    <w:p w:rsidR="00507D87" w:rsidRPr="006D3866" w:rsidRDefault="00336F44" w:rsidP="00D17080">
      <w:pPr>
        <w:spacing w:after="0" w:line="240" w:lineRule="auto"/>
        <w:rPr>
          <w:rFonts w:ascii="Arial" w:hAnsi="Arial" w:cs="Arial"/>
          <w:sz w:val="20"/>
          <w:u w:val="single"/>
        </w:rPr>
      </w:pPr>
      <w:r w:rsidRPr="006D3866">
        <w:rPr>
          <w:rFonts w:ascii="Arial" w:hAnsi="Arial" w:cs="Arial"/>
          <w:sz w:val="20"/>
        </w:rPr>
        <w:t xml:space="preserve">Screening Performed </w:t>
      </w:r>
      <w:proofErr w:type="gramStart"/>
      <w:r w:rsidRPr="006D3866">
        <w:rPr>
          <w:rFonts w:ascii="Arial" w:hAnsi="Arial" w:cs="Arial"/>
          <w:sz w:val="20"/>
        </w:rPr>
        <w:t>By:</w:t>
      </w:r>
      <w:proofErr w:type="gramEnd"/>
      <w:r w:rsidRPr="006D3866">
        <w:rPr>
          <w:rFonts w:ascii="Arial" w:hAnsi="Arial" w:cs="Arial"/>
          <w:sz w:val="20"/>
        </w:rPr>
        <w:t xml:space="preserve"> _____________________</w:t>
      </w:r>
      <w:r w:rsidR="003E61CB" w:rsidRPr="006D3866">
        <w:rPr>
          <w:rFonts w:ascii="Arial" w:hAnsi="Arial" w:cs="Arial"/>
          <w:sz w:val="20"/>
        </w:rPr>
        <w:t xml:space="preserve"> </w:t>
      </w:r>
      <w:r w:rsidR="001806B8" w:rsidRPr="006D3866">
        <w:rPr>
          <w:rFonts w:ascii="Arial" w:hAnsi="Arial" w:cs="Arial"/>
          <w:sz w:val="20"/>
        </w:rPr>
        <w:t xml:space="preserve">  Employee ID #: ______________ Date: ____________</w:t>
      </w:r>
    </w:p>
    <w:sectPr w:rsidR="00507D87" w:rsidRPr="006D3866" w:rsidSect="00507D87">
      <w:headerReference w:type="default" r:id="rId8"/>
      <w:footerReference w:type="default" r:id="rId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A2" w:rsidRDefault="005266A2" w:rsidP="005A48C1">
      <w:pPr>
        <w:spacing w:after="0" w:line="240" w:lineRule="auto"/>
      </w:pPr>
      <w:r>
        <w:separator/>
      </w:r>
    </w:p>
  </w:endnote>
  <w:endnote w:type="continuationSeparator" w:id="0">
    <w:p w:rsidR="005266A2" w:rsidRDefault="005266A2" w:rsidP="005A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0D2" w:rsidRPr="005821F4" w:rsidRDefault="00A500D2" w:rsidP="00A500D2">
    <w:pPr>
      <w:pStyle w:val="Header"/>
      <w:rPr>
        <w:b/>
        <w:color w:val="FF0000"/>
      </w:rPr>
    </w:pPr>
    <w:r w:rsidRPr="005821F4">
      <w:rPr>
        <w:b/>
        <w:color w:val="FF0000"/>
      </w:rPr>
      <w:t>Revised as of May 1, 2020</w:t>
    </w:r>
  </w:p>
  <w:p w:rsidR="00A500D2" w:rsidRPr="00A500D2" w:rsidRDefault="00A500D2" w:rsidP="00A50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A2" w:rsidRDefault="005266A2" w:rsidP="005A48C1">
      <w:pPr>
        <w:spacing w:after="0" w:line="240" w:lineRule="auto"/>
      </w:pPr>
      <w:r>
        <w:separator/>
      </w:r>
    </w:p>
  </w:footnote>
  <w:footnote w:type="continuationSeparator" w:id="0">
    <w:p w:rsidR="005266A2" w:rsidRDefault="005266A2" w:rsidP="005A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C1" w:rsidRPr="005821F4" w:rsidRDefault="005A48C1">
    <w:pPr>
      <w:pStyle w:val="Header"/>
      <w:rPr>
        <w:b/>
        <w:color w:val="FF0000"/>
      </w:rPr>
    </w:pPr>
    <w:r w:rsidRPr="005821F4">
      <w:rPr>
        <w:b/>
        <w:noProof/>
        <w:color w:val="FF0000"/>
      </w:rPr>
      <w:drawing>
        <wp:anchor distT="0" distB="0" distL="114300" distR="114300" simplePos="0" relativeHeight="251657216" behindDoc="1" locked="0" layoutInCell="1" allowOverlap="1">
          <wp:simplePos x="0" y="0"/>
          <wp:positionH relativeFrom="column">
            <wp:posOffset>4725142</wp:posOffset>
          </wp:positionH>
          <wp:positionV relativeFrom="paragraph">
            <wp:posOffset>-350850</wp:posOffset>
          </wp:positionV>
          <wp:extent cx="1911985" cy="462915"/>
          <wp:effectExtent l="0" t="0" r="0" b="0"/>
          <wp:wrapTight wrapText="bothSides">
            <wp:wrapPolygon edited="0">
              <wp:start x="1722" y="3556"/>
              <wp:lineTo x="1076" y="8889"/>
              <wp:lineTo x="1076" y="12444"/>
              <wp:lineTo x="1722" y="17778"/>
              <wp:lineTo x="2798" y="17778"/>
              <wp:lineTo x="20230" y="16000"/>
              <wp:lineTo x="20230" y="6222"/>
              <wp:lineTo x="2798" y="3556"/>
              <wp:lineTo x="1722" y="355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P logo - color.png"/>
                  <pic:cNvPicPr/>
                </pic:nvPicPr>
                <pic:blipFill>
                  <a:blip r:embed="rId1">
                    <a:extLst>
                      <a:ext uri="{28A0092B-C50C-407E-A947-70E740481C1C}">
                        <a14:useLocalDpi xmlns:a14="http://schemas.microsoft.com/office/drawing/2010/main" val="0"/>
                      </a:ext>
                    </a:extLst>
                  </a:blip>
                  <a:stretch>
                    <a:fillRect/>
                  </a:stretch>
                </pic:blipFill>
                <pic:spPr>
                  <a:xfrm>
                    <a:off x="0" y="0"/>
                    <a:ext cx="1911985" cy="462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945"/>
    <w:multiLevelType w:val="hybridMultilevel"/>
    <w:tmpl w:val="289EBE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2AD1D5D"/>
    <w:multiLevelType w:val="hybridMultilevel"/>
    <w:tmpl w:val="C2FE3D12"/>
    <w:lvl w:ilvl="0" w:tplc="0409000F">
      <w:start w:val="1"/>
      <w:numFmt w:val="decimal"/>
      <w:lvlText w:val="%1."/>
      <w:lvlJc w:val="left"/>
      <w:pPr>
        <w:ind w:left="775" w:hanging="360"/>
      </w:pPr>
      <w:rPr>
        <w:rFonts w:hint="default"/>
      </w:rPr>
    </w:lvl>
    <w:lvl w:ilvl="1" w:tplc="04090019">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15:restartNumberingAfterBreak="0">
    <w:nsid w:val="238D2207"/>
    <w:multiLevelType w:val="hybridMultilevel"/>
    <w:tmpl w:val="23862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7D4AF8"/>
    <w:multiLevelType w:val="hybridMultilevel"/>
    <w:tmpl w:val="3FDC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97A16"/>
    <w:multiLevelType w:val="hybridMultilevel"/>
    <w:tmpl w:val="CB7A92C8"/>
    <w:lvl w:ilvl="0" w:tplc="A0AA2074">
      <w:start w:val="1"/>
      <w:numFmt w:val="bullet"/>
      <w:lvlText w:val=""/>
      <w:lvlJc w:val="left"/>
      <w:pPr>
        <w:tabs>
          <w:tab w:val="num" w:pos="720"/>
        </w:tabs>
        <w:ind w:left="720" w:hanging="360"/>
      </w:pPr>
      <w:rPr>
        <w:rFonts w:ascii="Wingdings" w:hAnsi="Wingdings" w:hint="default"/>
      </w:rPr>
    </w:lvl>
    <w:lvl w:ilvl="1" w:tplc="6CF440D6" w:tentative="1">
      <w:start w:val="1"/>
      <w:numFmt w:val="bullet"/>
      <w:lvlText w:val=""/>
      <w:lvlJc w:val="left"/>
      <w:pPr>
        <w:tabs>
          <w:tab w:val="num" w:pos="1440"/>
        </w:tabs>
        <w:ind w:left="1440" w:hanging="360"/>
      </w:pPr>
      <w:rPr>
        <w:rFonts w:ascii="Wingdings" w:hAnsi="Wingdings" w:hint="default"/>
      </w:rPr>
    </w:lvl>
    <w:lvl w:ilvl="2" w:tplc="9EE67DC8" w:tentative="1">
      <w:start w:val="1"/>
      <w:numFmt w:val="bullet"/>
      <w:lvlText w:val=""/>
      <w:lvlJc w:val="left"/>
      <w:pPr>
        <w:tabs>
          <w:tab w:val="num" w:pos="2160"/>
        </w:tabs>
        <w:ind w:left="2160" w:hanging="360"/>
      </w:pPr>
      <w:rPr>
        <w:rFonts w:ascii="Wingdings" w:hAnsi="Wingdings" w:hint="default"/>
      </w:rPr>
    </w:lvl>
    <w:lvl w:ilvl="3" w:tplc="DFBCCAE8" w:tentative="1">
      <w:start w:val="1"/>
      <w:numFmt w:val="bullet"/>
      <w:lvlText w:val=""/>
      <w:lvlJc w:val="left"/>
      <w:pPr>
        <w:tabs>
          <w:tab w:val="num" w:pos="2880"/>
        </w:tabs>
        <w:ind w:left="2880" w:hanging="360"/>
      </w:pPr>
      <w:rPr>
        <w:rFonts w:ascii="Wingdings" w:hAnsi="Wingdings" w:hint="default"/>
      </w:rPr>
    </w:lvl>
    <w:lvl w:ilvl="4" w:tplc="D7DA475C" w:tentative="1">
      <w:start w:val="1"/>
      <w:numFmt w:val="bullet"/>
      <w:lvlText w:val=""/>
      <w:lvlJc w:val="left"/>
      <w:pPr>
        <w:tabs>
          <w:tab w:val="num" w:pos="3600"/>
        </w:tabs>
        <w:ind w:left="3600" w:hanging="360"/>
      </w:pPr>
      <w:rPr>
        <w:rFonts w:ascii="Wingdings" w:hAnsi="Wingdings" w:hint="default"/>
      </w:rPr>
    </w:lvl>
    <w:lvl w:ilvl="5" w:tplc="07747052" w:tentative="1">
      <w:start w:val="1"/>
      <w:numFmt w:val="bullet"/>
      <w:lvlText w:val=""/>
      <w:lvlJc w:val="left"/>
      <w:pPr>
        <w:tabs>
          <w:tab w:val="num" w:pos="4320"/>
        </w:tabs>
        <w:ind w:left="4320" w:hanging="360"/>
      </w:pPr>
      <w:rPr>
        <w:rFonts w:ascii="Wingdings" w:hAnsi="Wingdings" w:hint="default"/>
      </w:rPr>
    </w:lvl>
    <w:lvl w:ilvl="6" w:tplc="70700468" w:tentative="1">
      <w:start w:val="1"/>
      <w:numFmt w:val="bullet"/>
      <w:lvlText w:val=""/>
      <w:lvlJc w:val="left"/>
      <w:pPr>
        <w:tabs>
          <w:tab w:val="num" w:pos="5040"/>
        </w:tabs>
        <w:ind w:left="5040" w:hanging="360"/>
      </w:pPr>
      <w:rPr>
        <w:rFonts w:ascii="Wingdings" w:hAnsi="Wingdings" w:hint="default"/>
      </w:rPr>
    </w:lvl>
    <w:lvl w:ilvl="7" w:tplc="541ABA6A" w:tentative="1">
      <w:start w:val="1"/>
      <w:numFmt w:val="bullet"/>
      <w:lvlText w:val=""/>
      <w:lvlJc w:val="left"/>
      <w:pPr>
        <w:tabs>
          <w:tab w:val="num" w:pos="5760"/>
        </w:tabs>
        <w:ind w:left="5760" w:hanging="360"/>
      </w:pPr>
      <w:rPr>
        <w:rFonts w:ascii="Wingdings" w:hAnsi="Wingdings" w:hint="default"/>
      </w:rPr>
    </w:lvl>
    <w:lvl w:ilvl="8" w:tplc="27DA24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72683B"/>
    <w:multiLevelType w:val="hybridMultilevel"/>
    <w:tmpl w:val="F0EC3180"/>
    <w:lvl w:ilvl="0" w:tplc="6B74E1E2">
      <w:start w:val="1"/>
      <w:numFmt w:val="decimal"/>
      <w:lvlText w:val="%1"/>
      <w:lvlJc w:val="left"/>
      <w:pPr>
        <w:ind w:left="679"/>
      </w:pPr>
      <w:rPr>
        <w:rFonts w:ascii="Calibri" w:eastAsia="Calibri" w:hAnsi="Calibri" w:cs="Calibri"/>
        <w:b/>
        <w:bCs/>
        <w:i w:val="0"/>
        <w:strike w:val="0"/>
        <w:dstrike w:val="0"/>
        <w:color w:val="FFFFFF"/>
        <w:sz w:val="32"/>
        <w:szCs w:val="32"/>
        <w:u w:val="none" w:color="000000"/>
        <w:bdr w:val="none" w:sz="0" w:space="0" w:color="auto"/>
        <w:shd w:val="clear" w:color="auto" w:fill="auto"/>
        <w:vertAlign w:val="baseline"/>
      </w:rPr>
    </w:lvl>
    <w:lvl w:ilvl="1" w:tplc="2EB062F6">
      <w:start w:val="1"/>
      <w:numFmt w:val="bullet"/>
      <w:lvlText w:val="❑"/>
      <w:lvlJc w:val="left"/>
      <w:pPr>
        <w:ind w:left="11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A8851F8">
      <w:start w:val="1"/>
      <w:numFmt w:val="bullet"/>
      <w:lvlText w:val="▪"/>
      <w:lvlJc w:val="left"/>
      <w:pPr>
        <w:ind w:left="18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07CA5D4">
      <w:start w:val="1"/>
      <w:numFmt w:val="bullet"/>
      <w:lvlText w:val="•"/>
      <w:lvlJc w:val="left"/>
      <w:pPr>
        <w:ind w:left="26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F3C83AE">
      <w:start w:val="1"/>
      <w:numFmt w:val="bullet"/>
      <w:lvlText w:val="o"/>
      <w:lvlJc w:val="left"/>
      <w:pPr>
        <w:ind w:left="33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1103F38">
      <w:start w:val="1"/>
      <w:numFmt w:val="bullet"/>
      <w:lvlText w:val="▪"/>
      <w:lvlJc w:val="left"/>
      <w:pPr>
        <w:ind w:left="40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CDE3382">
      <w:start w:val="1"/>
      <w:numFmt w:val="bullet"/>
      <w:lvlText w:val="•"/>
      <w:lvlJc w:val="left"/>
      <w:pPr>
        <w:ind w:left="47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E4AE904">
      <w:start w:val="1"/>
      <w:numFmt w:val="bullet"/>
      <w:lvlText w:val="o"/>
      <w:lvlJc w:val="left"/>
      <w:pPr>
        <w:ind w:left="54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BEA05A2">
      <w:start w:val="1"/>
      <w:numFmt w:val="bullet"/>
      <w:lvlText w:val="▪"/>
      <w:lvlJc w:val="left"/>
      <w:pPr>
        <w:ind w:left="62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A626FFC"/>
    <w:multiLevelType w:val="hybridMultilevel"/>
    <w:tmpl w:val="E5E0524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7410699C"/>
    <w:multiLevelType w:val="hybridMultilevel"/>
    <w:tmpl w:val="54C81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8417C"/>
    <w:multiLevelType w:val="hybridMultilevel"/>
    <w:tmpl w:val="C2F25924"/>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3"/>
  </w:num>
  <w:num w:numId="2">
    <w:abstractNumId w:val="5"/>
  </w:num>
  <w:num w:numId="3">
    <w:abstractNumId w:val="1"/>
  </w:num>
  <w:num w:numId="4">
    <w:abstractNumId w:val="6"/>
  </w:num>
  <w:num w:numId="5">
    <w:abstractNumId w:val="8"/>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C0"/>
    <w:rsid w:val="00026EAE"/>
    <w:rsid w:val="00035779"/>
    <w:rsid w:val="000366C9"/>
    <w:rsid w:val="00044F90"/>
    <w:rsid w:val="00053E23"/>
    <w:rsid w:val="000554B2"/>
    <w:rsid w:val="00070233"/>
    <w:rsid w:val="000C419B"/>
    <w:rsid w:val="000D717C"/>
    <w:rsid w:val="000F04D0"/>
    <w:rsid w:val="00117B3F"/>
    <w:rsid w:val="0014140B"/>
    <w:rsid w:val="001420B4"/>
    <w:rsid w:val="001806B8"/>
    <w:rsid w:val="001B6AC0"/>
    <w:rsid w:val="001B7D11"/>
    <w:rsid w:val="001C01D6"/>
    <w:rsid w:val="00273D0F"/>
    <w:rsid w:val="00276800"/>
    <w:rsid w:val="002A2FC7"/>
    <w:rsid w:val="002D33C8"/>
    <w:rsid w:val="002F23CE"/>
    <w:rsid w:val="003013EA"/>
    <w:rsid w:val="00311865"/>
    <w:rsid w:val="00336F44"/>
    <w:rsid w:val="00352D34"/>
    <w:rsid w:val="0038230E"/>
    <w:rsid w:val="003B6880"/>
    <w:rsid w:val="003E61CB"/>
    <w:rsid w:val="004173BE"/>
    <w:rsid w:val="004301B4"/>
    <w:rsid w:val="00444199"/>
    <w:rsid w:val="00476BE9"/>
    <w:rsid w:val="004B2968"/>
    <w:rsid w:val="004E56A8"/>
    <w:rsid w:val="00503267"/>
    <w:rsid w:val="00507D87"/>
    <w:rsid w:val="005266A2"/>
    <w:rsid w:val="005367D5"/>
    <w:rsid w:val="005465F3"/>
    <w:rsid w:val="00576054"/>
    <w:rsid w:val="00577CB1"/>
    <w:rsid w:val="005821F4"/>
    <w:rsid w:val="00583C83"/>
    <w:rsid w:val="00595DAD"/>
    <w:rsid w:val="00596C76"/>
    <w:rsid w:val="005A48C1"/>
    <w:rsid w:val="005D3EED"/>
    <w:rsid w:val="006028FC"/>
    <w:rsid w:val="00642B31"/>
    <w:rsid w:val="00642EA7"/>
    <w:rsid w:val="00647251"/>
    <w:rsid w:val="00666CDA"/>
    <w:rsid w:val="006B74FB"/>
    <w:rsid w:val="006C7239"/>
    <w:rsid w:val="006D3866"/>
    <w:rsid w:val="006D4780"/>
    <w:rsid w:val="006F0D55"/>
    <w:rsid w:val="007340A6"/>
    <w:rsid w:val="00735F70"/>
    <w:rsid w:val="007409A2"/>
    <w:rsid w:val="00751D51"/>
    <w:rsid w:val="00752284"/>
    <w:rsid w:val="00753B61"/>
    <w:rsid w:val="00766758"/>
    <w:rsid w:val="00796987"/>
    <w:rsid w:val="007B5718"/>
    <w:rsid w:val="007D7AE4"/>
    <w:rsid w:val="00802422"/>
    <w:rsid w:val="00847DC4"/>
    <w:rsid w:val="0085025C"/>
    <w:rsid w:val="0086490B"/>
    <w:rsid w:val="0087744F"/>
    <w:rsid w:val="0087762C"/>
    <w:rsid w:val="0088474B"/>
    <w:rsid w:val="00890346"/>
    <w:rsid w:val="00891E3B"/>
    <w:rsid w:val="008C0C89"/>
    <w:rsid w:val="008C7501"/>
    <w:rsid w:val="008D5A3B"/>
    <w:rsid w:val="008D7338"/>
    <w:rsid w:val="009015DC"/>
    <w:rsid w:val="0091112D"/>
    <w:rsid w:val="00914FCD"/>
    <w:rsid w:val="009808A5"/>
    <w:rsid w:val="009F476E"/>
    <w:rsid w:val="00A14168"/>
    <w:rsid w:val="00A416CE"/>
    <w:rsid w:val="00A500D2"/>
    <w:rsid w:val="00A516FE"/>
    <w:rsid w:val="00A7128A"/>
    <w:rsid w:val="00AF7634"/>
    <w:rsid w:val="00B36B0B"/>
    <w:rsid w:val="00B6087E"/>
    <w:rsid w:val="00B751CE"/>
    <w:rsid w:val="00B76EDE"/>
    <w:rsid w:val="00BB669B"/>
    <w:rsid w:val="00BC6E14"/>
    <w:rsid w:val="00BD3D1B"/>
    <w:rsid w:val="00C30781"/>
    <w:rsid w:val="00C32EF4"/>
    <w:rsid w:val="00C349C8"/>
    <w:rsid w:val="00C71D74"/>
    <w:rsid w:val="00D003D3"/>
    <w:rsid w:val="00D151C4"/>
    <w:rsid w:val="00D17080"/>
    <w:rsid w:val="00D55CF5"/>
    <w:rsid w:val="00D72789"/>
    <w:rsid w:val="00DA60DD"/>
    <w:rsid w:val="00DB0E4C"/>
    <w:rsid w:val="00DE6799"/>
    <w:rsid w:val="00DF2DA9"/>
    <w:rsid w:val="00DF6139"/>
    <w:rsid w:val="00E570F1"/>
    <w:rsid w:val="00EB4732"/>
    <w:rsid w:val="00F11224"/>
    <w:rsid w:val="00F13971"/>
    <w:rsid w:val="00F34983"/>
    <w:rsid w:val="00F945BE"/>
    <w:rsid w:val="00FB551F"/>
    <w:rsid w:val="00FE6261"/>
    <w:rsid w:val="00FF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0FB966-2251-4B58-90F7-F2246474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AC0"/>
    <w:pPr>
      <w:ind w:left="720"/>
      <w:contextualSpacing/>
    </w:pPr>
  </w:style>
  <w:style w:type="paragraph" w:styleId="Header">
    <w:name w:val="header"/>
    <w:basedOn w:val="Normal"/>
    <w:link w:val="HeaderChar"/>
    <w:uiPriority w:val="99"/>
    <w:unhideWhenUsed/>
    <w:rsid w:val="005A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8C1"/>
  </w:style>
  <w:style w:type="paragraph" w:styleId="Footer">
    <w:name w:val="footer"/>
    <w:basedOn w:val="Normal"/>
    <w:link w:val="FooterChar"/>
    <w:uiPriority w:val="99"/>
    <w:unhideWhenUsed/>
    <w:rsid w:val="005A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8C1"/>
  </w:style>
  <w:style w:type="table" w:styleId="TableGrid">
    <w:name w:val="Table Grid"/>
    <w:basedOn w:val="TableNormal"/>
    <w:uiPriority w:val="39"/>
    <w:rsid w:val="00DE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1224"/>
    <w:pPr>
      <w:spacing w:after="0" w:line="240" w:lineRule="auto"/>
    </w:pPr>
  </w:style>
  <w:style w:type="table" w:customStyle="1" w:styleId="TableGrid0">
    <w:name w:val="TableGrid"/>
    <w:rsid w:val="00311865"/>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596C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7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564294647">
      <w:bodyDiv w:val="1"/>
      <w:marLeft w:val="0"/>
      <w:marRight w:val="0"/>
      <w:marTop w:val="0"/>
      <w:marBottom w:val="0"/>
      <w:divBdr>
        <w:top w:val="none" w:sz="0" w:space="0" w:color="auto"/>
        <w:left w:val="none" w:sz="0" w:space="0" w:color="auto"/>
        <w:bottom w:val="none" w:sz="0" w:space="0" w:color="auto"/>
        <w:right w:val="none" w:sz="0" w:space="0" w:color="auto"/>
      </w:divBdr>
      <w:divsChild>
        <w:div w:id="1205368441">
          <w:marLeft w:val="475"/>
          <w:marRight w:val="0"/>
          <w:marTop w:val="480"/>
          <w:marBottom w:val="0"/>
          <w:divBdr>
            <w:top w:val="none" w:sz="0" w:space="0" w:color="auto"/>
            <w:left w:val="none" w:sz="0" w:space="0" w:color="auto"/>
            <w:bottom w:val="none" w:sz="0" w:space="0" w:color="auto"/>
            <w:right w:val="none" w:sz="0" w:space="0" w:color="auto"/>
          </w:divBdr>
        </w:div>
        <w:div w:id="502625714">
          <w:marLeft w:val="475"/>
          <w:marRight w:val="0"/>
          <w:marTop w:val="480"/>
          <w:marBottom w:val="0"/>
          <w:divBdr>
            <w:top w:val="none" w:sz="0" w:space="0" w:color="auto"/>
            <w:left w:val="none" w:sz="0" w:space="0" w:color="auto"/>
            <w:bottom w:val="none" w:sz="0" w:space="0" w:color="auto"/>
            <w:right w:val="none" w:sz="0" w:space="0" w:color="auto"/>
          </w:divBdr>
        </w:div>
      </w:divsChild>
    </w:div>
    <w:div w:id="1598442417">
      <w:bodyDiv w:val="1"/>
      <w:marLeft w:val="0"/>
      <w:marRight w:val="0"/>
      <w:marTop w:val="0"/>
      <w:marBottom w:val="0"/>
      <w:divBdr>
        <w:top w:val="none" w:sz="0" w:space="0" w:color="auto"/>
        <w:left w:val="none" w:sz="0" w:space="0" w:color="auto"/>
        <w:bottom w:val="none" w:sz="0" w:space="0" w:color="auto"/>
        <w:right w:val="none" w:sz="0" w:space="0" w:color="auto"/>
      </w:divBdr>
    </w:div>
    <w:div w:id="20981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7E22-1F87-4936-BC68-8AFD5F29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McCullagh</dc:creator>
  <cp:keywords/>
  <dc:description/>
  <cp:lastModifiedBy>Stephanie Scott</cp:lastModifiedBy>
  <cp:revision>2</cp:revision>
  <cp:lastPrinted>2020-03-25T21:16:00Z</cp:lastPrinted>
  <dcterms:created xsi:type="dcterms:W3CDTF">2020-06-06T19:54:00Z</dcterms:created>
  <dcterms:modified xsi:type="dcterms:W3CDTF">2020-06-06T19:54:00Z</dcterms:modified>
</cp:coreProperties>
</file>